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C02F0" w14:textId="77777777" w:rsidR="00F26EFA" w:rsidRDefault="00435D61" w:rsidP="00B67362">
      <w:pPr>
        <w:rPr>
          <w:rFonts w:ascii="Times New Roman"/>
          <w:sz w:val="20"/>
        </w:rPr>
      </w:pPr>
      <w:r>
        <w:rPr>
          <w:rFonts w:ascii="Times New Roman"/>
          <w:noProof/>
          <w:sz w:val="20"/>
        </w:rPr>
        <w:drawing>
          <wp:inline distT="0" distB="0" distL="0" distR="0" wp14:anchorId="40679B45" wp14:editId="61BC8CCB">
            <wp:extent cx="4181475" cy="1095375"/>
            <wp:effectExtent l="0" t="0" r="0" b="0"/>
            <wp:docPr id="2" name="Image 2" descr="A logo for a company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 logo for a company  AI-generated content may be incorrect."/>
                    <pic:cNvPicPr/>
                  </pic:nvPicPr>
                  <pic:blipFill>
                    <a:blip r:embed="rId10" cstate="print"/>
                    <a:stretch>
                      <a:fillRect/>
                    </a:stretch>
                  </pic:blipFill>
                  <pic:spPr>
                    <a:xfrm>
                      <a:off x="0" y="0"/>
                      <a:ext cx="4181475" cy="1095375"/>
                    </a:xfrm>
                    <a:prstGeom prst="rect">
                      <a:avLst/>
                    </a:prstGeom>
                  </pic:spPr>
                </pic:pic>
              </a:graphicData>
            </a:graphic>
          </wp:inline>
        </w:drawing>
      </w:r>
    </w:p>
    <w:p w14:paraId="13D967E4" w14:textId="77777777" w:rsidR="00F26EFA" w:rsidRDefault="00F26EFA" w:rsidP="007F30B1">
      <w:pPr>
        <w:pStyle w:val="BodyText"/>
        <w:rPr>
          <w:rFonts w:ascii="Times New Roman"/>
          <w:sz w:val="40"/>
        </w:rPr>
      </w:pPr>
    </w:p>
    <w:p w14:paraId="167350E0" w14:textId="77777777" w:rsidR="00F26EFA" w:rsidRDefault="00F26EFA" w:rsidP="007F30B1">
      <w:pPr>
        <w:pStyle w:val="BodyText"/>
        <w:rPr>
          <w:rFonts w:ascii="Times New Roman"/>
          <w:sz w:val="40"/>
        </w:rPr>
      </w:pPr>
    </w:p>
    <w:p w14:paraId="60F259F2" w14:textId="77777777" w:rsidR="00F26EFA" w:rsidRDefault="00435D61" w:rsidP="007F30B1">
      <w:pPr>
        <w:pStyle w:val="Heading1"/>
      </w:pPr>
      <w:r>
        <w:rPr>
          <w:color w:val="EC7C30"/>
        </w:rPr>
        <w:t>Recruitment</w:t>
      </w:r>
      <w:r>
        <w:rPr>
          <w:color w:val="EC7C30"/>
          <w:spacing w:val="-8"/>
        </w:rPr>
        <w:t xml:space="preserve"> </w:t>
      </w:r>
      <w:r>
        <w:rPr>
          <w:color w:val="EC7C30"/>
        </w:rPr>
        <w:t>Information</w:t>
      </w:r>
      <w:r>
        <w:rPr>
          <w:color w:val="EC7C30"/>
          <w:spacing w:val="-7"/>
        </w:rPr>
        <w:t xml:space="preserve"> </w:t>
      </w:r>
      <w:r>
        <w:rPr>
          <w:color w:val="EC7C30"/>
          <w:spacing w:val="-4"/>
        </w:rPr>
        <w:t>Pack</w:t>
      </w:r>
    </w:p>
    <w:p w14:paraId="4C717813" w14:textId="7D123FB9" w:rsidR="00F26EFA" w:rsidRDefault="2BAE6B85" w:rsidP="007F30B1">
      <w:pPr>
        <w:pStyle w:val="Heading2"/>
        <w:spacing w:before="0"/>
      </w:pPr>
      <w:r>
        <w:rPr>
          <w:color w:val="EC7C30"/>
          <w:spacing w:val="-15"/>
        </w:rPr>
        <w:t>October 20</w:t>
      </w:r>
      <w:r w:rsidR="00435D61">
        <w:rPr>
          <w:color w:val="EC7C30"/>
          <w:spacing w:val="-15"/>
        </w:rPr>
        <w:t>2</w:t>
      </w:r>
      <w:r w:rsidR="01CB7A4F">
        <w:rPr>
          <w:color w:val="EC7C30"/>
          <w:spacing w:val="-15"/>
        </w:rPr>
        <w:t>6</w:t>
      </w:r>
    </w:p>
    <w:p w14:paraId="38183E9B" w14:textId="77777777" w:rsidR="00F26EFA" w:rsidRDefault="00F26EFA" w:rsidP="007F30B1">
      <w:pPr>
        <w:pStyle w:val="BodyText"/>
        <w:rPr>
          <w:b/>
          <w:sz w:val="20"/>
        </w:rPr>
      </w:pPr>
    </w:p>
    <w:p w14:paraId="152681A6" w14:textId="77777777" w:rsidR="00F26EFA" w:rsidRDefault="00F26EFA" w:rsidP="007F30B1">
      <w:pPr>
        <w:pStyle w:val="BodyText"/>
        <w:rPr>
          <w:b/>
          <w:sz w:val="20"/>
        </w:rPr>
      </w:pPr>
    </w:p>
    <w:p w14:paraId="01487FC5" w14:textId="77777777" w:rsidR="00F26EFA" w:rsidRDefault="00F26EFA" w:rsidP="007F30B1">
      <w:pPr>
        <w:pStyle w:val="BodyText"/>
        <w:rPr>
          <w:b/>
          <w:sz w:val="20"/>
        </w:rPr>
      </w:pPr>
    </w:p>
    <w:p w14:paraId="555A6076" w14:textId="77777777" w:rsidR="00F26EFA" w:rsidRDefault="00F26EFA" w:rsidP="007F30B1">
      <w:pPr>
        <w:pStyle w:val="BodyText"/>
        <w:rPr>
          <w:b/>
          <w:sz w:val="20"/>
        </w:rPr>
      </w:pPr>
    </w:p>
    <w:p w14:paraId="07337C0B" w14:textId="77777777" w:rsidR="00F26EFA" w:rsidRDefault="00435D61" w:rsidP="007F30B1">
      <w:pPr>
        <w:pStyle w:val="BodyText"/>
        <w:rPr>
          <w:b/>
          <w:sz w:val="20"/>
        </w:rPr>
      </w:pPr>
      <w:r>
        <w:rPr>
          <w:b/>
          <w:noProof/>
          <w:sz w:val="20"/>
        </w:rPr>
        <w:drawing>
          <wp:anchor distT="0" distB="0" distL="0" distR="0" simplePos="0" relativeHeight="251658240" behindDoc="1" locked="0" layoutInCell="1" allowOverlap="1" wp14:anchorId="197222B6" wp14:editId="4AAA6739">
            <wp:simplePos x="0" y="0"/>
            <wp:positionH relativeFrom="page">
              <wp:posOffset>1159443</wp:posOffset>
            </wp:positionH>
            <wp:positionV relativeFrom="paragraph">
              <wp:posOffset>242702</wp:posOffset>
            </wp:positionV>
            <wp:extent cx="5084710" cy="3675888"/>
            <wp:effectExtent l="0" t="0" r="0" b="0"/>
            <wp:wrapTopAndBottom/>
            <wp:docPr id="3" name="Image 3" descr="A group of people holding puzzle pieces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 group of people holding puzzle pieces  AI-generated content may be incorrect."/>
                    <pic:cNvPicPr/>
                  </pic:nvPicPr>
                  <pic:blipFill>
                    <a:blip r:embed="rId11" cstate="print"/>
                    <a:stretch>
                      <a:fillRect/>
                    </a:stretch>
                  </pic:blipFill>
                  <pic:spPr>
                    <a:xfrm>
                      <a:off x="0" y="0"/>
                      <a:ext cx="5084710" cy="3675888"/>
                    </a:xfrm>
                    <a:prstGeom prst="rect">
                      <a:avLst/>
                    </a:prstGeom>
                  </pic:spPr>
                </pic:pic>
              </a:graphicData>
            </a:graphic>
          </wp:anchor>
        </w:drawing>
      </w:r>
    </w:p>
    <w:p w14:paraId="5D2A6386" w14:textId="77777777" w:rsidR="00F26EFA" w:rsidRDefault="00F26EFA" w:rsidP="007F30B1">
      <w:pPr>
        <w:pStyle w:val="BodyText"/>
        <w:rPr>
          <w:b/>
          <w:sz w:val="16"/>
        </w:rPr>
      </w:pPr>
    </w:p>
    <w:p w14:paraId="3E38E7FE" w14:textId="77777777" w:rsidR="00F26EFA" w:rsidRDefault="00F26EFA" w:rsidP="007F30B1">
      <w:pPr>
        <w:pStyle w:val="BodyText"/>
        <w:rPr>
          <w:b/>
          <w:sz w:val="16"/>
        </w:rPr>
      </w:pPr>
    </w:p>
    <w:p w14:paraId="2828CCB9" w14:textId="77777777" w:rsidR="00F26EFA" w:rsidRDefault="00F26EFA" w:rsidP="007F30B1">
      <w:pPr>
        <w:pStyle w:val="BodyText"/>
        <w:rPr>
          <w:b/>
          <w:sz w:val="16"/>
        </w:rPr>
      </w:pPr>
    </w:p>
    <w:p w14:paraId="404299B1" w14:textId="77777777" w:rsidR="00F26EFA" w:rsidRDefault="00F26EFA" w:rsidP="007F30B1">
      <w:pPr>
        <w:pStyle w:val="BodyText"/>
        <w:rPr>
          <w:b/>
          <w:sz w:val="16"/>
        </w:rPr>
      </w:pPr>
    </w:p>
    <w:p w14:paraId="560EF5E3" w14:textId="77777777" w:rsidR="00F26EFA" w:rsidRDefault="00F26EFA" w:rsidP="007F30B1">
      <w:pPr>
        <w:pStyle w:val="BodyText"/>
        <w:rPr>
          <w:b/>
          <w:sz w:val="16"/>
        </w:rPr>
      </w:pPr>
    </w:p>
    <w:p w14:paraId="16FBF676" w14:textId="77777777" w:rsidR="00F26EFA" w:rsidRDefault="00F26EFA" w:rsidP="007F30B1">
      <w:pPr>
        <w:pStyle w:val="BodyText"/>
        <w:rPr>
          <w:b/>
          <w:sz w:val="16"/>
        </w:rPr>
      </w:pPr>
    </w:p>
    <w:p w14:paraId="5B2ABD0B" w14:textId="77777777" w:rsidR="00F26EFA" w:rsidRDefault="00F26EFA" w:rsidP="007F30B1">
      <w:pPr>
        <w:pStyle w:val="BodyText"/>
        <w:rPr>
          <w:b/>
          <w:sz w:val="16"/>
        </w:rPr>
      </w:pPr>
    </w:p>
    <w:p w14:paraId="11A34756" w14:textId="77777777" w:rsidR="00F26EFA" w:rsidRDefault="00F26EFA" w:rsidP="007F30B1">
      <w:pPr>
        <w:pStyle w:val="BodyText"/>
        <w:rPr>
          <w:b/>
          <w:sz w:val="16"/>
        </w:rPr>
      </w:pPr>
    </w:p>
    <w:p w14:paraId="3FF456C7" w14:textId="77777777" w:rsidR="00F26EFA" w:rsidRDefault="00F26EFA" w:rsidP="007F30B1">
      <w:pPr>
        <w:pStyle w:val="BodyText"/>
        <w:rPr>
          <w:b/>
          <w:sz w:val="16"/>
        </w:rPr>
      </w:pPr>
    </w:p>
    <w:p w14:paraId="1BB1F466" w14:textId="77777777" w:rsidR="00F26EFA" w:rsidRDefault="00F26EFA" w:rsidP="007F30B1">
      <w:pPr>
        <w:pStyle w:val="BodyText"/>
        <w:rPr>
          <w:b/>
          <w:sz w:val="16"/>
        </w:rPr>
      </w:pPr>
    </w:p>
    <w:p w14:paraId="14F9BA4F" w14:textId="77777777" w:rsidR="00F26EFA" w:rsidRDefault="00F26EFA" w:rsidP="007F30B1">
      <w:pPr>
        <w:pStyle w:val="BodyText"/>
        <w:rPr>
          <w:b/>
          <w:sz w:val="16"/>
        </w:rPr>
      </w:pPr>
    </w:p>
    <w:p w14:paraId="4B6D2697" w14:textId="77777777" w:rsidR="00F26EFA" w:rsidRDefault="00F26EFA" w:rsidP="007F30B1">
      <w:pPr>
        <w:pStyle w:val="BodyText"/>
        <w:rPr>
          <w:b/>
          <w:sz w:val="16"/>
        </w:rPr>
      </w:pPr>
    </w:p>
    <w:p w14:paraId="356E4A0B" w14:textId="77777777" w:rsidR="00F26EFA" w:rsidRDefault="00435D61" w:rsidP="007F30B1">
      <w:pPr>
        <w:ind w:left="7059" w:right="82" w:firstLine="1618"/>
        <w:jc w:val="right"/>
        <w:rPr>
          <w:sz w:val="16"/>
        </w:rPr>
      </w:pPr>
      <w:r>
        <w:rPr>
          <w:sz w:val="16"/>
        </w:rPr>
        <w:t>Registered</w:t>
      </w:r>
      <w:r>
        <w:rPr>
          <w:spacing w:val="-10"/>
          <w:sz w:val="16"/>
        </w:rPr>
        <w:t xml:space="preserve"> </w:t>
      </w:r>
      <w:r>
        <w:rPr>
          <w:sz w:val="16"/>
        </w:rPr>
        <w:t>Office:</w:t>
      </w:r>
      <w:r>
        <w:rPr>
          <w:spacing w:val="40"/>
          <w:sz w:val="16"/>
        </w:rPr>
        <w:t xml:space="preserve"> </w:t>
      </w:r>
      <w:r>
        <w:rPr>
          <w:sz w:val="16"/>
        </w:rPr>
        <w:t>57-59</w:t>
      </w:r>
      <w:r>
        <w:rPr>
          <w:spacing w:val="-7"/>
          <w:sz w:val="16"/>
        </w:rPr>
        <w:t xml:space="preserve"> </w:t>
      </w:r>
      <w:r>
        <w:rPr>
          <w:sz w:val="16"/>
        </w:rPr>
        <w:t>Viewforth</w:t>
      </w:r>
      <w:r>
        <w:rPr>
          <w:spacing w:val="-5"/>
          <w:sz w:val="16"/>
        </w:rPr>
        <w:t xml:space="preserve"> </w:t>
      </w:r>
      <w:r>
        <w:rPr>
          <w:sz w:val="16"/>
        </w:rPr>
        <w:t>Street,</w:t>
      </w:r>
      <w:r>
        <w:rPr>
          <w:spacing w:val="-4"/>
          <w:sz w:val="16"/>
        </w:rPr>
        <w:t xml:space="preserve"> </w:t>
      </w:r>
      <w:r>
        <w:rPr>
          <w:sz w:val="16"/>
        </w:rPr>
        <w:t>Kirkcaldy</w:t>
      </w:r>
      <w:r>
        <w:rPr>
          <w:spacing w:val="-5"/>
          <w:sz w:val="16"/>
        </w:rPr>
        <w:t xml:space="preserve"> </w:t>
      </w:r>
      <w:r>
        <w:rPr>
          <w:sz w:val="16"/>
        </w:rPr>
        <w:t>KY11</w:t>
      </w:r>
      <w:r>
        <w:rPr>
          <w:spacing w:val="-3"/>
          <w:sz w:val="16"/>
        </w:rPr>
        <w:t xml:space="preserve"> </w:t>
      </w:r>
      <w:r>
        <w:rPr>
          <w:spacing w:val="-5"/>
          <w:sz w:val="16"/>
        </w:rPr>
        <w:t>3DJ</w:t>
      </w:r>
    </w:p>
    <w:p w14:paraId="631B6402" w14:textId="77777777" w:rsidR="00F26EFA" w:rsidRDefault="00435D61" w:rsidP="007F30B1">
      <w:pPr>
        <w:ind w:right="79"/>
        <w:jc w:val="right"/>
        <w:rPr>
          <w:sz w:val="16"/>
        </w:rPr>
      </w:pPr>
      <w:r>
        <w:rPr>
          <w:sz w:val="16"/>
        </w:rPr>
        <w:t>Company</w:t>
      </w:r>
      <w:r>
        <w:rPr>
          <w:spacing w:val="-6"/>
          <w:sz w:val="16"/>
        </w:rPr>
        <w:t xml:space="preserve"> </w:t>
      </w:r>
      <w:r>
        <w:rPr>
          <w:sz w:val="16"/>
        </w:rPr>
        <w:t>No:</w:t>
      </w:r>
      <w:r>
        <w:rPr>
          <w:spacing w:val="-1"/>
          <w:sz w:val="16"/>
        </w:rPr>
        <w:t xml:space="preserve"> </w:t>
      </w:r>
      <w:r>
        <w:rPr>
          <w:spacing w:val="-2"/>
          <w:sz w:val="16"/>
        </w:rPr>
        <w:t>179304</w:t>
      </w:r>
    </w:p>
    <w:p w14:paraId="2CD87CAA" w14:textId="77777777" w:rsidR="00F26EFA" w:rsidRDefault="00F26EFA" w:rsidP="007F30B1">
      <w:pPr>
        <w:jc w:val="right"/>
        <w:rPr>
          <w:sz w:val="16"/>
        </w:rPr>
        <w:sectPr w:rsidR="00F26EFA">
          <w:footerReference w:type="default" r:id="rId12"/>
          <w:type w:val="continuous"/>
          <w:pgSz w:w="11910" w:h="16840"/>
          <w:pgMar w:top="1420" w:right="992" w:bottom="1080" w:left="992" w:header="0" w:footer="895" w:gutter="0"/>
          <w:pgNumType w:start="1"/>
          <w:cols w:space="720"/>
        </w:sectPr>
      </w:pPr>
    </w:p>
    <w:p w14:paraId="08335ABB" w14:textId="77777777" w:rsidR="00F26EFA" w:rsidRDefault="00435D61" w:rsidP="007F30B1">
      <w:pPr>
        <w:pStyle w:val="Heading3"/>
      </w:pPr>
      <w:r>
        <w:rPr>
          <w:color w:val="FF9933"/>
        </w:rPr>
        <w:lastRenderedPageBreak/>
        <w:t>About</w:t>
      </w:r>
      <w:r>
        <w:rPr>
          <w:color w:val="FF9933"/>
          <w:spacing w:val="-6"/>
        </w:rPr>
        <w:t xml:space="preserve"> </w:t>
      </w:r>
      <w:r>
        <w:rPr>
          <w:color w:val="FF9933"/>
        </w:rPr>
        <w:t>Frontline</w:t>
      </w:r>
      <w:r>
        <w:rPr>
          <w:color w:val="FF9933"/>
          <w:spacing w:val="-4"/>
        </w:rPr>
        <w:t xml:space="preserve"> Fife</w:t>
      </w:r>
    </w:p>
    <w:p w14:paraId="569BFA0F" w14:textId="77777777" w:rsidR="007F30B1" w:rsidRDefault="007F30B1" w:rsidP="007F30B1">
      <w:pPr>
        <w:pStyle w:val="BodyText"/>
        <w:ind w:left="85" w:right="80"/>
        <w:jc w:val="both"/>
      </w:pPr>
    </w:p>
    <w:p w14:paraId="0404AE1D" w14:textId="227C6390" w:rsidR="00F26EFA" w:rsidRDefault="00435D61" w:rsidP="007F30B1">
      <w:pPr>
        <w:pStyle w:val="BodyText"/>
        <w:ind w:left="85" w:right="80"/>
        <w:jc w:val="both"/>
      </w:pPr>
      <w:r>
        <w:t>Frontline Fife (FLF) is a midsized, Scottish registered charity</w:t>
      </w:r>
      <w:r w:rsidR="40D4EAA6">
        <w:t xml:space="preserve"> which works across Fife to promote independent living </w:t>
      </w:r>
      <w:r w:rsidR="712410B1">
        <w:t>and the prevention of housing insecurity and homelessness.</w:t>
      </w:r>
    </w:p>
    <w:p w14:paraId="42984469" w14:textId="77777777" w:rsidR="00F26EFA" w:rsidRDefault="00F26EFA" w:rsidP="007F30B1">
      <w:pPr>
        <w:pStyle w:val="BodyText"/>
      </w:pPr>
    </w:p>
    <w:p w14:paraId="2026D4BC" w14:textId="576E0B1C" w:rsidR="00F26EFA" w:rsidRDefault="00435D61" w:rsidP="007F30B1">
      <w:pPr>
        <w:pStyle w:val="BodyText"/>
        <w:ind w:left="85" w:right="79"/>
        <w:jc w:val="both"/>
      </w:pPr>
      <w:r>
        <w:t>As a fundamental premise</w:t>
      </w:r>
      <w:r w:rsidR="1565F487">
        <w:t>,</w:t>
      </w:r>
      <w:r>
        <w:t xml:space="preserve"> we believe that everyone has the right to live in a safe and secure home</w:t>
      </w:r>
      <w:r w:rsidR="2E62A6A9">
        <w:t xml:space="preserve"> which meets people's needs</w:t>
      </w:r>
      <w:r>
        <w:t xml:space="preserve"> and </w:t>
      </w:r>
      <w:r w:rsidR="01E8970A">
        <w:t xml:space="preserve">that everyone </w:t>
      </w:r>
      <w:r>
        <w:t xml:space="preserve">should be empowered to make life decisions which </w:t>
      </w:r>
      <w:r w:rsidR="4FCE0F41">
        <w:t xml:space="preserve">not only matter </w:t>
      </w:r>
      <w:r>
        <w:t>to them</w:t>
      </w:r>
      <w:r w:rsidR="1C84FB71">
        <w:t xml:space="preserve"> but </w:t>
      </w:r>
      <w:r w:rsidR="0D680B04">
        <w:t xml:space="preserve">also </w:t>
      </w:r>
      <w:r w:rsidR="1C84FB71">
        <w:t>give</w:t>
      </w:r>
      <w:r w:rsidR="08FA917D">
        <w:t xml:space="preserve"> </w:t>
      </w:r>
      <w:r w:rsidR="750E1381">
        <w:t xml:space="preserve">way to </w:t>
      </w:r>
      <w:r w:rsidR="08FA917D">
        <w:t>opportunit</w:t>
      </w:r>
      <w:r w:rsidR="276288CB">
        <w:t>y, independence and empowerment</w:t>
      </w:r>
      <w:r>
        <w:t>.</w:t>
      </w:r>
    </w:p>
    <w:p w14:paraId="16A19670" w14:textId="77777777" w:rsidR="00183827" w:rsidRDefault="00183827" w:rsidP="007F30B1">
      <w:pPr>
        <w:pStyle w:val="BodyText"/>
        <w:ind w:left="85" w:right="79"/>
        <w:jc w:val="both"/>
      </w:pPr>
    </w:p>
    <w:p w14:paraId="0CBBE427" w14:textId="65081661" w:rsidR="00F26EFA" w:rsidRDefault="00435D61" w:rsidP="007F30B1">
      <w:pPr>
        <w:pStyle w:val="BodyText"/>
        <w:ind w:left="85" w:right="154"/>
      </w:pPr>
      <w:r>
        <w:t>Our</w:t>
      </w:r>
      <w:r>
        <w:rPr>
          <w:spacing w:val="-3"/>
        </w:rPr>
        <w:t xml:space="preserve"> </w:t>
      </w:r>
      <w:r>
        <w:t>work</w:t>
      </w:r>
      <w:r>
        <w:rPr>
          <w:spacing w:val="-2"/>
        </w:rPr>
        <w:t xml:space="preserve"> </w:t>
      </w:r>
      <w:r>
        <w:t>is</w:t>
      </w:r>
      <w:r>
        <w:rPr>
          <w:spacing w:val="-4"/>
        </w:rPr>
        <w:t xml:space="preserve"> </w:t>
      </w:r>
      <w:r>
        <w:t>founded</w:t>
      </w:r>
      <w:r>
        <w:rPr>
          <w:spacing w:val="-4"/>
        </w:rPr>
        <w:t xml:space="preserve"> </w:t>
      </w:r>
      <w:r>
        <w:t>on</w:t>
      </w:r>
      <w:r>
        <w:rPr>
          <w:spacing w:val="-3"/>
        </w:rPr>
        <w:t xml:space="preserve"> </w:t>
      </w:r>
      <w:r>
        <w:t>strength-based</w:t>
      </w:r>
      <w:r>
        <w:rPr>
          <w:spacing w:val="-2"/>
        </w:rPr>
        <w:t xml:space="preserve"> </w:t>
      </w:r>
      <w:r>
        <w:t>approaches.</w:t>
      </w:r>
      <w:r>
        <w:rPr>
          <w:spacing w:val="-4"/>
        </w:rPr>
        <w:t xml:space="preserve"> </w:t>
      </w:r>
      <w:r>
        <w:t>We</w:t>
      </w:r>
      <w:r>
        <w:rPr>
          <w:spacing w:val="-2"/>
        </w:rPr>
        <w:t xml:space="preserve"> </w:t>
      </w:r>
      <w:r>
        <w:t>accept</w:t>
      </w:r>
      <w:r>
        <w:rPr>
          <w:spacing w:val="-4"/>
        </w:rPr>
        <w:t xml:space="preserve"> </w:t>
      </w:r>
      <w:r>
        <w:t>everyone’s</w:t>
      </w:r>
      <w:r>
        <w:rPr>
          <w:spacing w:val="-2"/>
        </w:rPr>
        <w:t xml:space="preserve"> </w:t>
      </w:r>
      <w:r>
        <w:t>life</w:t>
      </w:r>
      <w:r>
        <w:rPr>
          <w:spacing w:val="-4"/>
        </w:rPr>
        <w:t xml:space="preserve"> </w:t>
      </w:r>
      <w:r>
        <w:t>experiences</w:t>
      </w:r>
      <w:r>
        <w:rPr>
          <w:spacing w:val="-1"/>
        </w:rPr>
        <w:t xml:space="preserve"> </w:t>
      </w:r>
      <w:r>
        <w:t>can</w:t>
      </w:r>
      <w:r>
        <w:rPr>
          <w:spacing w:val="-5"/>
        </w:rPr>
        <w:t xml:space="preserve"> </w:t>
      </w:r>
      <w:r>
        <w:t>and</w:t>
      </w:r>
      <w:r>
        <w:rPr>
          <w:spacing w:val="-4"/>
        </w:rPr>
        <w:t xml:space="preserve"> </w:t>
      </w:r>
      <w:r>
        <w:t xml:space="preserve">should be harnessed and developed </w:t>
      </w:r>
      <w:r w:rsidR="030FBD8F">
        <w:t xml:space="preserve">and that </w:t>
      </w:r>
      <w:r w:rsidR="22F4F3AB">
        <w:t>people</w:t>
      </w:r>
      <w:r w:rsidR="360700C3">
        <w:t xml:space="preserve"> should be enabled</w:t>
      </w:r>
      <w:r w:rsidR="22F4F3AB">
        <w:t xml:space="preserve"> to</w:t>
      </w:r>
      <w:r w:rsidR="04664051">
        <w:t xml:space="preserve"> make informed choices </w:t>
      </w:r>
      <w:r w:rsidR="65B19A9F">
        <w:t>to</w:t>
      </w:r>
      <w:r w:rsidR="04664051">
        <w:t xml:space="preserve"> </w:t>
      </w:r>
      <w:r w:rsidR="22F4F3AB">
        <w:t>live the life they choose</w:t>
      </w:r>
      <w:r>
        <w:t>.</w:t>
      </w:r>
    </w:p>
    <w:p w14:paraId="1F2C53F5" w14:textId="77777777" w:rsidR="00F26EFA" w:rsidRDefault="00F26EFA" w:rsidP="007F30B1">
      <w:pPr>
        <w:pStyle w:val="BodyText"/>
      </w:pPr>
    </w:p>
    <w:p w14:paraId="029DA2CB" w14:textId="77777777" w:rsidR="00F26EFA" w:rsidRDefault="00435D61" w:rsidP="007F30B1">
      <w:pPr>
        <w:pStyle w:val="Heading3"/>
      </w:pPr>
      <w:r>
        <w:rPr>
          <w:color w:val="FF9933"/>
        </w:rPr>
        <w:t>Our</w:t>
      </w:r>
      <w:r>
        <w:rPr>
          <w:color w:val="FF9933"/>
          <w:spacing w:val="-1"/>
        </w:rPr>
        <w:t xml:space="preserve"> </w:t>
      </w:r>
      <w:r>
        <w:rPr>
          <w:color w:val="FF9933"/>
          <w:spacing w:val="-2"/>
        </w:rPr>
        <w:t>Governance</w:t>
      </w:r>
    </w:p>
    <w:p w14:paraId="5DEB49AE" w14:textId="77777777" w:rsidR="007F30B1" w:rsidRDefault="007F30B1" w:rsidP="007F30B1">
      <w:pPr>
        <w:pStyle w:val="BodyText"/>
        <w:ind w:left="85" w:right="79"/>
        <w:jc w:val="both"/>
      </w:pPr>
    </w:p>
    <w:p w14:paraId="747AEF7A" w14:textId="51E02275" w:rsidR="00F26EFA" w:rsidRDefault="00435D61" w:rsidP="007F30B1">
      <w:pPr>
        <w:pStyle w:val="BodyText"/>
        <w:ind w:left="85" w:right="79"/>
        <w:jc w:val="both"/>
      </w:pPr>
      <w:r>
        <w:t>FLF is</w:t>
      </w:r>
      <w:r>
        <w:rPr>
          <w:spacing w:val="-1"/>
        </w:rPr>
        <w:t xml:space="preserve"> </w:t>
      </w:r>
      <w:r>
        <w:t>governed</w:t>
      </w:r>
      <w:r>
        <w:rPr>
          <w:spacing w:val="-2"/>
        </w:rPr>
        <w:t xml:space="preserve"> </w:t>
      </w:r>
      <w:r>
        <w:t>by</w:t>
      </w:r>
      <w:r>
        <w:rPr>
          <w:spacing w:val="-1"/>
        </w:rPr>
        <w:t xml:space="preserve"> </w:t>
      </w:r>
      <w:r>
        <w:t>a Board</w:t>
      </w:r>
      <w:r>
        <w:rPr>
          <w:spacing w:val="-3"/>
        </w:rPr>
        <w:t xml:space="preserve"> </w:t>
      </w:r>
      <w:r>
        <w:t>of</w:t>
      </w:r>
      <w:r>
        <w:rPr>
          <w:spacing w:val="-1"/>
        </w:rPr>
        <w:t xml:space="preserve"> </w:t>
      </w:r>
      <w:r>
        <w:t>Trustees</w:t>
      </w:r>
      <w:r>
        <w:rPr>
          <w:spacing w:val="-1"/>
        </w:rPr>
        <w:t xml:space="preserve"> </w:t>
      </w:r>
      <w:r w:rsidR="491E835C">
        <w:rPr>
          <w:spacing w:val="-1"/>
        </w:rPr>
        <w:t xml:space="preserve">with </w:t>
      </w:r>
      <w:r w:rsidR="5CC1A73F">
        <w:rPr>
          <w:spacing w:val="-1"/>
        </w:rPr>
        <w:t xml:space="preserve">experience </w:t>
      </w:r>
      <w:r w:rsidR="491E835C">
        <w:rPr>
          <w:spacing w:val="-1"/>
        </w:rPr>
        <w:t xml:space="preserve">and knowledge in finance, </w:t>
      </w:r>
      <w:r w:rsidR="16B766F7">
        <w:rPr>
          <w:spacing w:val="-1"/>
        </w:rPr>
        <w:t xml:space="preserve">housing, </w:t>
      </w:r>
      <w:r w:rsidR="491E835C">
        <w:rPr>
          <w:spacing w:val="-1"/>
        </w:rPr>
        <w:t>research</w:t>
      </w:r>
      <w:r w:rsidR="46CAE843">
        <w:rPr>
          <w:spacing w:val="-1"/>
        </w:rPr>
        <w:t xml:space="preserve"> and policy</w:t>
      </w:r>
      <w:r>
        <w:t>,</w:t>
      </w:r>
      <w:r>
        <w:rPr>
          <w:spacing w:val="-1"/>
        </w:rPr>
        <w:t xml:space="preserve"> </w:t>
      </w:r>
      <w:r w:rsidR="503D9795">
        <w:rPr>
          <w:spacing w:val="-1"/>
        </w:rPr>
        <w:t xml:space="preserve">social care </w:t>
      </w:r>
      <w:r>
        <w:t>practice</w:t>
      </w:r>
      <w:r w:rsidR="4223C500">
        <w:t>, poverty</w:t>
      </w:r>
      <w:r w:rsidR="2B4A11C0">
        <w:t xml:space="preserve"> and justice</w:t>
      </w:r>
      <w:r w:rsidR="6833C715">
        <w:t xml:space="preserve">, risk management </w:t>
      </w:r>
      <w:r w:rsidR="5638183D">
        <w:t>and</w:t>
      </w:r>
      <w:r>
        <w:rPr>
          <w:spacing w:val="-1"/>
        </w:rPr>
        <w:t xml:space="preserve"> </w:t>
      </w:r>
      <w:r>
        <w:t>experience</w:t>
      </w:r>
      <w:r w:rsidR="00C702AD">
        <w:t xml:space="preserve">. </w:t>
      </w:r>
    </w:p>
    <w:p w14:paraId="1BF83F86" w14:textId="7255E479" w:rsidR="00F26EFA" w:rsidRDefault="00CF21AB" w:rsidP="007F30B1">
      <w:pPr>
        <w:pStyle w:val="BodyText"/>
      </w:pPr>
      <w:r>
        <w:t xml:space="preserve"> The Board sets the strategic direction for the charity </w:t>
      </w:r>
      <w:r w:rsidR="00E471D7">
        <w:t>and reviews its strategy every three years.</w:t>
      </w:r>
    </w:p>
    <w:p w14:paraId="0B8184F1" w14:textId="77777777" w:rsidR="00CF21AB" w:rsidRDefault="00CF21AB" w:rsidP="007F30B1">
      <w:pPr>
        <w:pStyle w:val="BodyText"/>
        <w:ind w:left="85"/>
      </w:pPr>
    </w:p>
    <w:p w14:paraId="7F11CC8D" w14:textId="3042BE0B" w:rsidR="00F26EFA" w:rsidRPr="00DC6838" w:rsidRDefault="63B2FCE0" w:rsidP="007F30B1">
      <w:pPr>
        <w:pStyle w:val="BodyText"/>
        <w:ind w:left="85"/>
        <w:rPr>
          <w:b/>
          <w:bCs/>
        </w:rPr>
      </w:pPr>
      <w:r w:rsidRPr="00DC6838">
        <w:rPr>
          <w:b/>
          <w:bCs/>
        </w:rPr>
        <w:t>Strategic Guiding Principles</w:t>
      </w:r>
    </w:p>
    <w:p w14:paraId="74091BB9" w14:textId="0F3B7822" w:rsidR="00F26EFA" w:rsidRDefault="00F26EFA" w:rsidP="007F30B1">
      <w:pPr>
        <w:pStyle w:val="BodyText"/>
        <w:ind w:left="85"/>
      </w:pPr>
    </w:p>
    <w:p w14:paraId="1DA9BD97" w14:textId="77777777" w:rsidR="00F26EFA" w:rsidRDefault="00435D61" w:rsidP="007F30B1">
      <w:pPr>
        <w:pStyle w:val="BodyText"/>
        <w:ind w:left="85"/>
      </w:pPr>
      <w:r>
        <w:t>FLF</w:t>
      </w:r>
      <w:r>
        <w:rPr>
          <w:spacing w:val="-3"/>
        </w:rPr>
        <w:t xml:space="preserve"> </w:t>
      </w:r>
      <w:r>
        <w:t>believe</w:t>
      </w:r>
      <w:r>
        <w:rPr>
          <w:spacing w:val="-4"/>
        </w:rPr>
        <w:t xml:space="preserve"> </w:t>
      </w:r>
      <w:r>
        <w:rPr>
          <w:spacing w:val="-2"/>
        </w:rPr>
        <w:t>that:</w:t>
      </w:r>
    </w:p>
    <w:p w14:paraId="13DB0F64" w14:textId="77777777" w:rsidR="00F26EFA" w:rsidRDefault="00435D61" w:rsidP="007F30B1">
      <w:pPr>
        <w:pStyle w:val="ListParagraph"/>
        <w:numPr>
          <w:ilvl w:val="0"/>
          <w:numId w:val="2"/>
        </w:numPr>
        <w:tabs>
          <w:tab w:val="left" w:pos="805"/>
        </w:tabs>
        <w:ind w:left="805" w:hanging="359"/>
      </w:pPr>
      <w:r>
        <w:t>A</w:t>
      </w:r>
      <w:r>
        <w:rPr>
          <w:spacing w:val="-4"/>
        </w:rPr>
        <w:t xml:space="preserve"> </w:t>
      </w:r>
      <w:r>
        <w:t>secure</w:t>
      </w:r>
      <w:r>
        <w:rPr>
          <w:spacing w:val="-5"/>
        </w:rPr>
        <w:t xml:space="preserve"> </w:t>
      </w:r>
      <w:r>
        <w:t>home</w:t>
      </w:r>
      <w:r>
        <w:rPr>
          <w:spacing w:val="-2"/>
        </w:rPr>
        <w:t xml:space="preserve"> </w:t>
      </w:r>
      <w:r>
        <w:t>is</w:t>
      </w:r>
      <w:r>
        <w:rPr>
          <w:spacing w:val="-1"/>
        </w:rPr>
        <w:t xml:space="preserve"> </w:t>
      </w:r>
      <w:r>
        <w:t>a</w:t>
      </w:r>
      <w:r>
        <w:rPr>
          <w:spacing w:val="-2"/>
        </w:rPr>
        <w:t xml:space="preserve"> </w:t>
      </w:r>
      <w:r>
        <w:t>basic</w:t>
      </w:r>
      <w:r>
        <w:rPr>
          <w:spacing w:val="-5"/>
        </w:rPr>
        <w:t xml:space="preserve"> </w:t>
      </w:r>
      <w:r>
        <w:t>human</w:t>
      </w:r>
      <w:r>
        <w:rPr>
          <w:spacing w:val="-2"/>
        </w:rPr>
        <w:t xml:space="preserve"> </w:t>
      </w:r>
      <w:r>
        <w:rPr>
          <w:spacing w:val="-4"/>
        </w:rPr>
        <w:t>right</w:t>
      </w:r>
    </w:p>
    <w:p w14:paraId="1581E544" w14:textId="45FB3211" w:rsidR="00F26EFA" w:rsidRDefault="02E215D8" w:rsidP="007F30B1">
      <w:pPr>
        <w:pStyle w:val="ListParagraph"/>
        <w:numPr>
          <w:ilvl w:val="0"/>
          <w:numId w:val="2"/>
        </w:numPr>
        <w:tabs>
          <w:tab w:val="left" w:pos="805"/>
        </w:tabs>
        <w:spacing w:line="279" w:lineRule="exact"/>
        <w:ind w:left="805" w:hanging="359"/>
      </w:pPr>
      <w:r>
        <w:t xml:space="preserve">Overcoming Housing Insecurity and </w:t>
      </w:r>
      <w:r w:rsidR="00435D61">
        <w:t>Homelessness</w:t>
      </w:r>
      <w:r w:rsidR="00435D61">
        <w:rPr>
          <w:spacing w:val="-5"/>
        </w:rPr>
        <w:t xml:space="preserve"> </w:t>
      </w:r>
      <w:r w:rsidR="00435D61">
        <w:t>is</w:t>
      </w:r>
      <w:r w:rsidR="00435D61">
        <w:rPr>
          <w:spacing w:val="-9"/>
        </w:rPr>
        <w:t xml:space="preserve"> </w:t>
      </w:r>
      <w:r w:rsidR="00435D61">
        <w:t>society’s</w:t>
      </w:r>
      <w:r w:rsidR="00435D61">
        <w:rPr>
          <w:spacing w:val="-5"/>
        </w:rPr>
        <w:t xml:space="preserve"> </w:t>
      </w:r>
      <w:r w:rsidR="00435D61">
        <w:rPr>
          <w:spacing w:val="-2"/>
        </w:rPr>
        <w:t>responsibility</w:t>
      </w:r>
    </w:p>
    <w:p w14:paraId="33451721" w14:textId="191D36CC" w:rsidR="00F26EFA" w:rsidRDefault="00435D61" w:rsidP="007F30B1">
      <w:pPr>
        <w:pStyle w:val="ListParagraph"/>
        <w:numPr>
          <w:ilvl w:val="0"/>
          <w:numId w:val="2"/>
        </w:numPr>
        <w:tabs>
          <w:tab w:val="left" w:pos="805"/>
        </w:tabs>
        <w:ind w:left="805" w:hanging="359"/>
      </w:pPr>
      <w:r>
        <w:t>Service</w:t>
      </w:r>
      <w:r>
        <w:rPr>
          <w:spacing w:val="-4"/>
        </w:rPr>
        <w:t xml:space="preserve"> </w:t>
      </w:r>
      <w:r>
        <w:t>delivery</w:t>
      </w:r>
      <w:r>
        <w:rPr>
          <w:spacing w:val="-4"/>
        </w:rPr>
        <w:t xml:space="preserve"> </w:t>
      </w:r>
      <w:r>
        <w:t>should</w:t>
      </w:r>
      <w:r>
        <w:rPr>
          <w:spacing w:val="-4"/>
        </w:rPr>
        <w:t xml:space="preserve"> </w:t>
      </w:r>
      <w:r>
        <w:t>be</w:t>
      </w:r>
      <w:r>
        <w:rPr>
          <w:spacing w:val="-6"/>
        </w:rPr>
        <w:t xml:space="preserve"> </w:t>
      </w:r>
      <w:r>
        <w:t>person</w:t>
      </w:r>
      <w:r>
        <w:rPr>
          <w:spacing w:val="-1"/>
        </w:rPr>
        <w:t xml:space="preserve"> </w:t>
      </w:r>
      <w:r>
        <w:rPr>
          <w:spacing w:val="-2"/>
        </w:rPr>
        <w:t>focused</w:t>
      </w:r>
      <w:r w:rsidR="66887007">
        <w:rPr>
          <w:spacing w:val="-2"/>
        </w:rPr>
        <w:t xml:space="preserve"> and trauma informed</w:t>
      </w:r>
    </w:p>
    <w:p w14:paraId="7C951404" w14:textId="77777777" w:rsidR="00F26EFA" w:rsidRDefault="00435D61" w:rsidP="007F30B1">
      <w:pPr>
        <w:pStyle w:val="ListParagraph"/>
        <w:numPr>
          <w:ilvl w:val="0"/>
          <w:numId w:val="2"/>
        </w:numPr>
        <w:tabs>
          <w:tab w:val="left" w:pos="805"/>
        </w:tabs>
        <w:ind w:left="805" w:hanging="359"/>
      </w:pPr>
      <w:r>
        <w:t>Social</w:t>
      </w:r>
      <w:r>
        <w:rPr>
          <w:spacing w:val="-3"/>
        </w:rPr>
        <w:t xml:space="preserve"> </w:t>
      </w:r>
      <w:r>
        <w:t>justice is</w:t>
      </w:r>
      <w:r>
        <w:rPr>
          <w:spacing w:val="-4"/>
        </w:rPr>
        <w:t xml:space="preserve"> </w:t>
      </w:r>
      <w:r>
        <w:t>for</w:t>
      </w:r>
      <w:r>
        <w:rPr>
          <w:spacing w:val="-4"/>
        </w:rPr>
        <w:t xml:space="preserve"> </w:t>
      </w:r>
      <w:r>
        <w:rPr>
          <w:spacing w:val="-5"/>
        </w:rPr>
        <w:t>all</w:t>
      </w:r>
    </w:p>
    <w:p w14:paraId="7E2DE525" w14:textId="77777777" w:rsidR="00F26EFA" w:rsidRDefault="00F26EFA" w:rsidP="007F30B1">
      <w:pPr>
        <w:pStyle w:val="BodyText"/>
      </w:pPr>
    </w:p>
    <w:p w14:paraId="41BCBAD8" w14:textId="5F63FA1E" w:rsidR="00F26EFA" w:rsidRDefault="00435D61" w:rsidP="007F30B1">
      <w:pPr>
        <w:pStyle w:val="Heading3"/>
      </w:pPr>
      <w:r>
        <w:rPr>
          <w:color w:val="FF9933"/>
        </w:rPr>
        <w:t>Our</w:t>
      </w:r>
      <w:r>
        <w:rPr>
          <w:color w:val="FF9933"/>
          <w:spacing w:val="-4"/>
        </w:rPr>
        <w:t xml:space="preserve"> </w:t>
      </w:r>
      <w:r w:rsidR="00EB0741">
        <w:rPr>
          <w:color w:val="FF9933"/>
          <w:spacing w:val="-4"/>
        </w:rPr>
        <w:t xml:space="preserve">Practice </w:t>
      </w:r>
      <w:r>
        <w:rPr>
          <w:color w:val="FF9933"/>
        </w:rPr>
        <w:t>Values</w:t>
      </w:r>
    </w:p>
    <w:p w14:paraId="2A0202E3" w14:textId="77777777" w:rsidR="007F30B1" w:rsidRDefault="007F30B1" w:rsidP="007F30B1">
      <w:pPr>
        <w:pStyle w:val="BodyText"/>
        <w:ind w:left="85"/>
      </w:pPr>
    </w:p>
    <w:p w14:paraId="0058DACC" w14:textId="267678B8" w:rsidR="00F26EFA" w:rsidRDefault="00435D61" w:rsidP="007F30B1">
      <w:pPr>
        <w:pStyle w:val="BodyText"/>
        <w:ind w:left="85"/>
      </w:pPr>
      <w:r>
        <w:t>As</w:t>
      </w:r>
      <w:r>
        <w:rPr>
          <w:spacing w:val="36"/>
        </w:rPr>
        <w:t xml:space="preserve"> </w:t>
      </w:r>
      <w:r>
        <w:t>a</w:t>
      </w:r>
      <w:r>
        <w:rPr>
          <w:spacing w:val="36"/>
        </w:rPr>
        <w:t xml:space="preserve"> </w:t>
      </w:r>
      <w:r>
        <w:t>staff</w:t>
      </w:r>
      <w:r>
        <w:rPr>
          <w:spacing w:val="36"/>
        </w:rPr>
        <w:t xml:space="preserve"> </w:t>
      </w:r>
      <w:r>
        <w:t>team,</w:t>
      </w:r>
      <w:r>
        <w:rPr>
          <w:spacing w:val="37"/>
        </w:rPr>
        <w:t xml:space="preserve"> </w:t>
      </w:r>
      <w:r>
        <w:t>we</w:t>
      </w:r>
      <w:r>
        <w:rPr>
          <w:spacing w:val="37"/>
        </w:rPr>
        <w:t xml:space="preserve"> </w:t>
      </w:r>
      <w:r>
        <w:t>jointly</w:t>
      </w:r>
      <w:r>
        <w:rPr>
          <w:spacing w:val="37"/>
        </w:rPr>
        <w:t xml:space="preserve"> </w:t>
      </w:r>
      <w:r>
        <w:t>review</w:t>
      </w:r>
      <w:r>
        <w:rPr>
          <w:spacing w:val="35"/>
        </w:rPr>
        <w:t xml:space="preserve"> </w:t>
      </w:r>
      <w:r>
        <w:t>our</w:t>
      </w:r>
      <w:r>
        <w:rPr>
          <w:spacing w:val="34"/>
        </w:rPr>
        <w:t xml:space="preserve"> </w:t>
      </w:r>
      <w:r>
        <w:t>work</w:t>
      </w:r>
      <w:r>
        <w:rPr>
          <w:spacing w:val="37"/>
        </w:rPr>
        <w:t xml:space="preserve"> </w:t>
      </w:r>
      <w:r>
        <w:t>and</w:t>
      </w:r>
      <w:r>
        <w:rPr>
          <w:spacing w:val="36"/>
        </w:rPr>
        <w:t xml:space="preserve"> </w:t>
      </w:r>
      <w:r>
        <w:t>underpinning</w:t>
      </w:r>
      <w:r>
        <w:rPr>
          <w:spacing w:val="36"/>
        </w:rPr>
        <w:t xml:space="preserve"> </w:t>
      </w:r>
      <w:r>
        <w:t>values.</w:t>
      </w:r>
      <w:r>
        <w:rPr>
          <w:spacing w:val="36"/>
        </w:rPr>
        <w:t xml:space="preserve"> </w:t>
      </w:r>
      <w:r w:rsidR="5D49AA89" w:rsidRPr="00955C73">
        <w:t xml:space="preserve">We are committed to fairness, inclusion and independence and work to </w:t>
      </w:r>
      <w:r>
        <w:t xml:space="preserve">the following </w:t>
      </w:r>
      <w:r w:rsidR="635C7A80">
        <w:t>practice commitments</w:t>
      </w:r>
      <w:r>
        <w:t>:</w:t>
      </w:r>
    </w:p>
    <w:p w14:paraId="6BCE6DEB" w14:textId="77777777" w:rsidR="00F26EFA" w:rsidRDefault="00F26EFA" w:rsidP="007F30B1">
      <w:pPr>
        <w:pStyle w:val="BodyText"/>
      </w:pPr>
    </w:p>
    <w:p w14:paraId="695BB7D9" w14:textId="68E6546F" w:rsidR="00F26EFA" w:rsidRDefault="15543B5D" w:rsidP="007F30B1">
      <w:pPr>
        <w:pStyle w:val="ListParagraph"/>
        <w:numPr>
          <w:ilvl w:val="0"/>
          <w:numId w:val="2"/>
        </w:numPr>
        <w:tabs>
          <w:tab w:val="left" w:pos="805"/>
        </w:tabs>
        <w:spacing w:line="279" w:lineRule="exact"/>
        <w:ind w:left="805" w:hanging="359"/>
      </w:pPr>
      <w:r>
        <w:t>W</w:t>
      </w:r>
      <w:r w:rsidR="00435D61">
        <w:t>ork</w:t>
      </w:r>
      <w:r w:rsidR="00435D61">
        <w:rPr>
          <w:spacing w:val="-2"/>
        </w:rPr>
        <w:t xml:space="preserve"> </w:t>
      </w:r>
      <w:r w:rsidR="00435D61">
        <w:t>with</w:t>
      </w:r>
      <w:r w:rsidR="00435D61">
        <w:rPr>
          <w:spacing w:val="-2"/>
        </w:rPr>
        <w:t xml:space="preserve"> efficiency,</w:t>
      </w:r>
    </w:p>
    <w:p w14:paraId="7EA8E236" w14:textId="0CC5E5A2" w:rsidR="00F26EFA" w:rsidRDefault="0C37F5FA" w:rsidP="007F30B1">
      <w:pPr>
        <w:pStyle w:val="ListParagraph"/>
        <w:numPr>
          <w:ilvl w:val="0"/>
          <w:numId w:val="2"/>
        </w:numPr>
        <w:tabs>
          <w:tab w:val="left" w:pos="805"/>
        </w:tabs>
        <w:spacing w:line="279" w:lineRule="exact"/>
        <w:ind w:left="805" w:hanging="359"/>
      </w:pPr>
      <w:r>
        <w:t>H</w:t>
      </w:r>
      <w:r w:rsidR="00435D61">
        <w:t>ave</w:t>
      </w:r>
      <w:r w:rsidR="00435D61">
        <w:rPr>
          <w:spacing w:val="-1"/>
        </w:rPr>
        <w:t xml:space="preserve"> </w:t>
      </w:r>
      <w:r w:rsidR="00435D61">
        <w:rPr>
          <w:spacing w:val="-2"/>
        </w:rPr>
        <w:t>Integrity,</w:t>
      </w:r>
    </w:p>
    <w:p w14:paraId="2FFB1E6A" w14:textId="322A0B85" w:rsidR="00F26EFA" w:rsidRDefault="3C5A029A" w:rsidP="007F30B1">
      <w:pPr>
        <w:pStyle w:val="ListParagraph"/>
        <w:numPr>
          <w:ilvl w:val="0"/>
          <w:numId w:val="2"/>
        </w:numPr>
        <w:tabs>
          <w:tab w:val="left" w:pos="805"/>
        </w:tabs>
        <w:ind w:left="805" w:hanging="359"/>
      </w:pPr>
      <w:r>
        <w:t>B</w:t>
      </w:r>
      <w:r w:rsidR="00435D61">
        <w:t>e</w:t>
      </w:r>
      <w:r w:rsidR="00435D61">
        <w:rPr>
          <w:spacing w:val="-4"/>
        </w:rPr>
        <w:t xml:space="preserve"> </w:t>
      </w:r>
      <w:r w:rsidR="00435D61">
        <w:t>responsible</w:t>
      </w:r>
      <w:r w:rsidR="00435D61">
        <w:rPr>
          <w:spacing w:val="-2"/>
        </w:rPr>
        <w:t xml:space="preserve"> </w:t>
      </w:r>
      <w:r w:rsidR="00435D61">
        <w:t>for</w:t>
      </w:r>
      <w:r w:rsidR="00435D61">
        <w:rPr>
          <w:spacing w:val="-2"/>
        </w:rPr>
        <w:t xml:space="preserve"> </w:t>
      </w:r>
      <w:r w:rsidR="00435D61">
        <w:t>all</w:t>
      </w:r>
      <w:r w:rsidR="00435D61">
        <w:rPr>
          <w:spacing w:val="-5"/>
        </w:rPr>
        <w:t xml:space="preserve"> </w:t>
      </w:r>
      <w:r w:rsidR="00435D61">
        <w:t>that</w:t>
      </w:r>
      <w:r w:rsidR="00435D61">
        <w:rPr>
          <w:spacing w:val="-3"/>
        </w:rPr>
        <w:t xml:space="preserve"> </w:t>
      </w:r>
      <w:r w:rsidR="00435D61">
        <w:t>we</w:t>
      </w:r>
      <w:r w:rsidR="00435D61">
        <w:rPr>
          <w:spacing w:val="-2"/>
        </w:rPr>
        <w:t xml:space="preserve"> </w:t>
      </w:r>
      <w:r w:rsidR="00435D61">
        <w:t>do,</w:t>
      </w:r>
      <w:r w:rsidR="00435D61">
        <w:rPr>
          <w:spacing w:val="-5"/>
        </w:rPr>
        <w:t xml:space="preserve"> and</w:t>
      </w:r>
    </w:p>
    <w:p w14:paraId="4FCA9875" w14:textId="746B69B3" w:rsidR="00F26EFA" w:rsidRDefault="4028A492" w:rsidP="007F30B1">
      <w:pPr>
        <w:pStyle w:val="ListParagraph"/>
        <w:numPr>
          <w:ilvl w:val="0"/>
          <w:numId w:val="2"/>
        </w:numPr>
        <w:tabs>
          <w:tab w:val="left" w:pos="805"/>
        </w:tabs>
        <w:ind w:left="805" w:hanging="359"/>
      </w:pPr>
      <w:r>
        <w:t>R</w:t>
      </w:r>
      <w:r w:rsidR="00435D61">
        <w:t>emain</w:t>
      </w:r>
      <w:r w:rsidR="00435D61">
        <w:rPr>
          <w:spacing w:val="-4"/>
        </w:rPr>
        <w:t xml:space="preserve"> </w:t>
      </w:r>
      <w:r w:rsidR="00435D61">
        <w:t>positive</w:t>
      </w:r>
      <w:r w:rsidR="00435D61">
        <w:rPr>
          <w:spacing w:val="-5"/>
        </w:rPr>
        <w:t xml:space="preserve"> </w:t>
      </w:r>
      <w:r w:rsidR="00435D61">
        <w:t>about</w:t>
      </w:r>
      <w:r w:rsidR="00435D61">
        <w:rPr>
          <w:spacing w:val="-5"/>
        </w:rPr>
        <w:t xml:space="preserve"> </w:t>
      </w:r>
      <w:r w:rsidR="00435D61">
        <w:t>our</w:t>
      </w:r>
      <w:r w:rsidR="00435D61">
        <w:rPr>
          <w:spacing w:val="-3"/>
        </w:rPr>
        <w:t xml:space="preserve"> </w:t>
      </w:r>
      <w:r w:rsidR="00435D61">
        <w:t>business,</w:t>
      </w:r>
      <w:r w:rsidR="00435D61">
        <w:rPr>
          <w:spacing w:val="-2"/>
        </w:rPr>
        <w:t xml:space="preserve"> </w:t>
      </w:r>
      <w:r w:rsidR="00435D61">
        <w:t>our</w:t>
      </w:r>
      <w:r w:rsidR="00435D61">
        <w:rPr>
          <w:spacing w:val="-6"/>
        </w:rPr>
        <w:t xml:space="preserve"> </w:t>
      </w:r>
      <w:r w:rsidR="28E52974">
        <w:t>services,</w:t>
      </w:r>
      <w:r w:rsidR="00435D61">
        <w:rPr>
          <w:spacing w:val="-3"/>
        </w:rPr>
        <w:t xml:space="preserve"> </w:t>
      </w:r>
      <w:r w:rsidR="00435D61">
        <w:t>and</w:t>
      </w:r>
      <w:r w:rsidR="00435D61">
        <w:rPr>
          <w:spacing w:val="-4"/>
        </w:rPr>
        <w:t xml:space="preserve"> </w:t>
      </w:r>
      <w:r w:rsidR="00435D61">
        <w:t>the</w:t>
      </w:r>
      <w:r w:rsidR="00435D61">
        <w:rPr>
          <w:spacing w:val="-3"/>
        </w:rPr>
        <w:t xml:space="preserve"> </w:t>
      </w:r>
      <w:r w:rsidR="00435D61">
        <w:t>people</w:t>
      </w:r>
      <w:r w:rsidR="00435D61">
        <w:rPr>
          <w:spacing w:val="-5"/>
        </w:rPr>
        <w:t xml:space="preserve"> </w:t>
      </w:r>
      <w:r w:rsidR="00435D61">
        <w:t>we</w:t>
      </w:r>
      <w:r w:rsidR="00435D61">
        <w:rPr>
          <w:spacing w:val="-5"/>
        </w:rPr>
        <w:t xml:space="preserve"> </w:t>
      </w:r>
      <w:r w:rsidR="00435D61">
        <w:t>work</w:t>
      </w:r>
      <w:r w:rsidR="00435D61">
        <w:rPr>
          <w:spacing w:val="-4"/>
        </w:rPr>
        <w:t xml:space="preserve"> </w:t>
      </w:r>
      <w:r w:rsidR="00435D61">
        <w:rPr>
          <w:spacing w:val="-2"/>
        </w:rPr>
        <w:t>with.</w:t>
      </w:r>
    </w:p>
    <w:p w14:paraId="2A479314" w14:textId="77777777" w:rsidR="00F26EFA" w:rsidRDefault="00F26EFA" w:rsidP="007F30B1">
      <w:pPr>
        <w:pStyle w:val="ListParagraph"/>
      </w:pPr>
    </w:p>
    <w:p w14:paraId="16E22030" w14:textId="77777777" w:rsidR="00F26EFA" w:rsidRDefault="00435D61" w:rsidP="007F30B1">
      <w:pPr>
        <w:pStyle w:val="Heading3"/>
      </w:pPr>
      <w:r>
        <w:rPr>
          <w:color w:val="FF9933"/>
        </w:rPr>
        <w:t>Our</w:t>
      </w:r>
      <w:r>
        <w:rPr>
          <w:color w:val="FF9933"/>
          <w:spacing w:val="-1"/>
        </w:rPr>
        <w:t xml:space="preserve"> </w:t>
      </w:r>
      <w:r>
        <w:rPr>
          <w:color w:val="FF9933"/>
          <w:spacing w:val="-2"/>
        </w:rPr>
        <w:t>Funders</w:t>
      </w:r>
    </w:p>
    <w:p w14:paraId="07F78D6F" w14:textId="77777777" w:rsidR="007F30B1" w:rsidRDefault="007F30B1" w:rsidP="007F30B1">
      <w:pPr>
        <w:pStyle w:val="BodyText"/>
        <w:ind w:left="85" w:right="79"/>
        <w:jc w:val="both"/>
      </w:pPr>
    </w:p>
    <w:p w14:paraId="7BF99492" w14:textId="2EDDA45F" w:rsidR="00F26EFA" w:rsidRDefault="00435D61" w:rsidP="007F30B1">
      <w:pPr>
        <w:pStyle w:val="BodyText"/>
        <w:ind w:left="85" w:right="79"/>
        <w:jc w:val="both"/>
      </w:pPr>
      <w:r>
        <w:t>FLF</w:t>
      </w:r>
      <w:r>
        <w:rPr>
          <w:spacing w:val="-1"/>
        </w:rPr>
        <w:t xml:space="preserve"> </w:t>
      </w:r>
      <w:r>
        <w:t>continues to be</w:t>
      </w:r>
      <w:r>
        <w:rPr>
          <w:spacing w:val="-3"/>
        </w:rPr>
        <w:t xml:space="preserve"> </w:t>
      </w:r>
      <w:r>
        <w:t>funded</w:t>
      </w:r>
      <w:r>
        <w:rPr>
          <w:spacing w:val="-1"/>
        </w:rPr>
        <w:t xml:space="preserve"> </w:t>
      </w:r>
      <w:r>
        <w:t>through grant awards</w:t>
      </w:r>
      <w:r>
        <w:rPr>
          <w:spacing w:val="-1"/>
        </w:rPr>
        <w:t xml:space="preserve"> </w:t>
      </w:r>
      <w:r>
        <w:t>from the Scottish</w:t>
      </w:r>
      <w:r>
        <w:rPr>
          <w:spacing w:val="-2"/>
        </w:rPr>
        <w:t xml:space="preserve"> </w:t>
      </w:r>
      <w:r>
        <w:t>Government, Local</w:t>
      </w:r>
      <w:r>
        <w:rPr>
          <w:spacing w:val="-1"/>
        </w:rPr>
        <w:t xml:space="preserve"> </w:t>
      </w:r>
      <w:r>
        <w:t xml:space="preserve">Government, </w:t>
      </w:r>
      <w:r w:rsidR="0AB26CB6">
        <w:t xml:space="preserve">Scottish Legal Aid Board, </w:t>
      </w:r>
      <w:r>
        <w:t>and</w:t>
      </w:r>
      <w:r>
        <w:rPr>
          <w:spacing w:val="-1"/>
        </w:rPr>
        <w:t xml:space="preserve"> </w:t>
      </w:r>
      <w:r w:rsidR="6AF7EB46">
        <w:rPr>
          <w:spacing w:val="-1"/>
        </w:rPr>
        <w:t>Fife Employability and Training Consorti</w:t>
      </w:r>
      <w:r w:rsidR="00066628">
        <w:rPr>
          <w:spacing w:val="-1"/>
        </w:rPr>
        <w:t>um</w:t>
      </w:r>
      <w:r>
        <w:t>. It also generates income through winning competitive tenders and contract</w:t>
      </w:r>
      <w:r>
        <w:rPr>
          <w:spacing w:val="-6"/>
        </w:rPr>
        <w:t xml:space="preserve"> </w:t>
      </w:r>
      <w:r>
        <w:t>work</w:t>
      </w:r>
      <w:r>
        <w:rPr>
          <w:spacing w:val="-8"/>
        </w:rPr>
        <w:t xml:space="preserve"> </w:t>
      </w:r>
      <w:r>
        <w:t>either</w:t>
      </w:r>
      <w:r>
        <w:rPr>
          <w:spacing w:val="-7"/>
        </w:rPr>
        <w:t xml:space="preserve"> </w:t>
      </w:r>
      <w:r>
        <w:t>independently</w:t>
      </w:r>
      <w:r>
        <w:rPr>
          <w:spacing w:val="-8"/>
        </w:rPr>
        <w:t xml:space="preserve"> </w:t>
      </w:r>
      <w:r>
        <w:t>or</w:t>
      </w:r>
      <w:r>
        <w:rPr>
          <w:spacing w:val="-7"/>
        </w:rPr>
        <w:t xml:space="preserve"> </w:t>
      </w:r>
      <w:r>
        <w:t>in</w:t>
      </w:r>
      <w:r>
        <w:rPr>
          <w:spacing w:val="-8"/>
        </w:rPr>
        <w:t xml:space="preserve"> </w:t>
      </w:r>
      <w:r>
        <w:t>collaboration</w:t>
      </w:r>
      <w:r>
        <w:rPr>
          <w:spacing w:val="-7"/>
        </w:rPr>
        <w:t xml:space="preserve"> </w:t>
      </w:r>
      <w:r>
        <w:t>with</w:t>
      </w:r>
      <w:r>
        <w:rPr>
          <w:spacing w:val="-7"/>
        </w:rPr>
        <w:t xml:space="preserve"> </w:t>
      </w:r>
      <w:r>
        <w:t>other</w:t>
      </w:r>
      <w:r>
        <w:rPr>
          <w:spacing w:val="-6"/>
        </w:rPr>
        <w:t xml:space="preserve"> </w:t>
      </w:r>
      <w:r>
        <w:t>agencies</w:t>
      </w:r>
      <w:r>
        <w:rPr>
          <w:spacing w:val="-4"/>
        </w:rPr>
        <w:t xml:space="preserve"> </w:t>
      </w:r>
      <w:r>
        <w:t>and</w:t>
      </w:r>
      <w:r>
        <w:rPr>
          <w:spacing w:val="-7"/>
        </w:rPr>
        <w:t xml:space="preserve"> </w:t>
      </w:r>
      <w:r>
        <w:t>through</w:t>
      </w:r>
      <w:r>
        <w:rPr>
          <w:spacing w:val="-7"/>
        </w:rPr>
        <w:t xml:space="preserve"> </w:t>
      </w:r>
      <w:r>
        <w:t>public</w:t>
      </w:r>
      <w:r>
        <w:rPr>
          <w:spacing w:val="-6"/>
        </w:rPr>
        <w:t xml:space="preserve"> </w:t>
      </w:r>
      <w:r>
        <w:t>donations.</w:t>
      </w:r>
      <w:r>
        <w:rPr>
          <w:spacing w:val="-6"/>
        </w:rPr>
        <w:t xml:space="preserve"> </w:t>
      </w:r>
      <w:r>
        <w:t>Our ma</w:t>
      </w:r>
      <w:r w:rsidR="3464D9D3">
        <w:t>jor</w:t>
      </w:r>
      <w:r>
        <w:t xml:space="preserve"> </w:t>
      </w:r>
      <w:r w:rsidR="24CA4B5B">
        <w:t xml:space="preserve">grant </w:t>
      </w:r>
      <w:r w:rsidR="7E316EA1">
        <w:t xml:space="preserve">funding </w:t>
      </w:r>
      <w:r w:rsidR="24803647">
        <w:t xml:space="preserve">is </w:t>
      </w:r>
      <w:r w:rsidR="24CA4B5B">
        <w:t>award</w:t>
      </w:r>
      <w:r w:rsidR="2BED6E7B">
        <w:t>ed</w:t>
      </w:r>
      <w:r w:rsidR="24CA4B5B">
        <w:t xml:space="preserve"> by Fife </w:t>
      </w:r>
      <w:r w:rsidR="38C8A29B">
        <w:t>Council,</w:t>
      </w:r>
      <w:r>
        <w:t xml:space="preserve"> which we are grateful for.</w:t>
      </w:r>
      <w:r w:rsidR="7EC86147">
        <w:t xml:space="preserve"> Moving forward, we will be furthering </w:t>
      </w:r>
      <w:r w:rsidR="5417867E">
        <w:t>our funding profile.</w:t>
      </w:r>
      <w:r w:rsidR="7EC86147">
        <w:t xml:space="preserve"> </w:t>
      </w:r>
    </w:p>
    <w:p w14:paraId="30C59BA7" w14:textId="77777777" w:rsidR="00F26EFA" w:rsidRDefault="00F26EFA" w:rsidP="007F30B1">
      <w:pPr>
        <w:pStyle w:val="BodyText"/>
      </w:pPr>
    </w:p>
    <w:p w14:paraId="27F11DD3" w14:textId="77777777" w:rsidR="00F26EFA" w:rsidRDefault="00435D61" w:rsidP="007F30B1">
      <w:pPr>
        <w:pStyle w:val="Heading3"/>
      </w:pPr>
      <w:r>
        <w:rPr>
          <w:color w:val="FF9933"/>
        </w:rPr>
        <w:t>A</w:t>
      </w:r>
      <w:r>
        <w:rPr>
          <w:color w:val="FF9933"/>
          <w:spacing w:val="-6"/>
        </w:rPr>
        <w:t xml:space="preserve"> </w:t>
      </w:r>
      <w:r>
        <w:rPr>
          <w:color w:val="FF9933"/>
        </w:rPr>
        <w:t>Brief</w:t>
      </w:r>
      <w:r>
        <w:rPr>
          <w:color w:val="FF9933"/>
          <w:spacing w:val="-3"/>
        </w:rPr>
        <w:t xml:space="preserve"> </w:t>
      </w:r>
      <w:r>
        <w:rPr>
          <w:color w:val="FF9933"/>
        </w:rPr>
        <w:t>Overview</w:t>
      </w:r>
      <w:r>
        <w:rPr>
          <w:color w:val="FF9933"/>
          <w:spacing w:val="-5"/>
        </w:rPr>
        <w:t xml:space="preserve"> </w:t>
      </w:r>
      <w:r>
        <w:rPr>
          <w:color w:val="FF9933"/>
        </w:rPr>
        <w:t>of</w:t>
      </w:r>
      <w:r>
        <w:rPr>
          <w:color w:val="FF9933"/>
          <w:spacing w:val="-4"/>
        </w:rPr>
        <w:t xml:space="preserve"> </w:t>
      </w:r>
      <w:r>
        <w:rPr>
          <w:color w:val="FF9933"/>
        </w:rPr>
        <w:t>Our</w:t>
      </w:r>
      <w:r>
        <w:rPr>
          <w:color w:val="FF9933"/>
          <w:spacing w:val="-2"/>
        </w:rPr>
        <w:t xml:space="preserve"> Services</w:t>
      </w:r>
    </w:p>
    <w:p w14:paraId="050815BF" w14:textId="77777777" w:rsidR="007F30B1" w:rsidRDefault="007F30B1" w:rsidP="007F30B1">
      <w:pPr>
        <w:pStyle w:val="BodyText"/>
        <w:ind w:left="85" w:right="81"/>
        <w:jc w:val="both"/>
      </w:pPr>
    </w:p>
    <w:p w14:paraId="6811FE6B" w14:textId="3EF9824A" w:rsidR="00F26EFA" w:rsidRDefault="00435D61" w:rsidP="007F30B1">
      <w:pPr>
        <w:pStyle w:val="BodyText"/>
        <w:ind w:left="85" w:right="81"/>
        <w:jc w:val="both"/>
      </w:pPr>
      <w:r>
        <w:t>All our services are either regulated under the appropriate governing body e.g. Care Inspector or are quality assured through formal accreditation schemes (e.g. Scottish National Standards for Information and Advice Providers)</w:t>
      </w:r>
      <w:r>
        <w:rPr>
          <w:spacing w:val="-2"/>
        </w:rPr>
        <w:t xml:space="preserve"> </w:t>
      </w:r>
      <w:r>
        <w:t>and</w:t>
      </w:r>
      <w:r>
        <w:rPr>
          <w:spacing w:val="-3"/>
        </w:rPr>
        <w:t xml:space="preserve"> </w:t>
      </w:r>
      <w:r>
        <w:t>performance</w:t>
      </w:r>
      <w:r>
        <w:rPr>
          <w:spacing w:val="-4"/>
        </w:rPr>
        <w:t xml:space="preserve"> </w:t>
      </w:r>
      <w:r>
        <w:t>monitoring.</w:t>
      </w:r>
      <w:r>
        <w:rPr>
          <w:spacing w:val="-5"/>
        </w:rPr>
        <w:t xml:space="preserve"> </w:t>
      </w:r>
      <w:r>
        <w:t>The</w:t>
      </w:r>
      <w:r>
        <w:rPr>
          <w:spacing w:val="-4"/>
        </w:rPr>
        <w:t xml:space="preserve"> </w:t>
      </w:r>
      <w:r>
        <w:t>following</w:t>
      </w:r>
      <w:r>
        <w:rPr>
          <w:spacing w:val="-3"/>
        </w:rPr>
        <w:t xml:space="preserve"> </w:t>
      </w:r>
      <w:r>
        <w:t>gives</w:t>
      </w:r>
      <w:r>
        <w:rPr>
          <w:spacing w:val="-4"/>
        </w:rPr>
        <w:t xml:space="preserve"> </w:t>
      </w:r>
      <w:r>
        <w:t>a</w:t>
      </w:r>
      <w:r>
        <w:rPr>
          <w:spacing w:val="-4"/>
        </w:rPr>
        <w:t xml:space="preserve"> </w:t>
      </w:r>
      <w:r>
        <w:t>brief</w:t>
      </w:r>
      <w:r>
        <w:rPr>
          <w:spacing w:val="-5"/>
        </w:rPr>
        <w:t xml:space="preserve"> </w:t>
      </w:r>
      <w:r>
        <w:t>overview</w:t>
      </w:r>
      <w:r>
        <w:rPr>
          <w:spacing w:val="-4"/>
        </w:rPr>
        <w:t xml:space="preserve"> </w:t>
      </w:r>
      <w:r>
        <w:t>of</w:t>
      </w:r>
      <w:r>
        <w:rPr>
          <w:spacing w:val="-7"/>
        </w:rPr>
        <w:t xml:space="preserve"> </w:t>
      </w:r>
      <w:r>
        <w:t>our</w:t>
      </w:r>
      <w:r>
        <w:rPr>
          <w:spacing w:val="-2"/>
        </w:rPr>
        <w:t xml:space="preserve"> </w:t>
      </w:r>
      <w:r>
        <w:t>current</w:t>
      </w:r>
      <w:r>
        <w:rPr>
          <w:spacing w:val="-4"/>
        </w:rPr>
        <w:t xml:space="preserve"> </w:t>
      </w:r>
      <w:r>
        <w:t>service</w:t>
      </w:r>
      <w:r>
        <w:rPr>
          <w:spacing w:val="-2"/>
        </w:rPr>
        <w:t xml:space="preserve"> </w:t>
      </w:r>
      <w:r>
        <w:t>provision.</w:t>
      </w:r>
    </w:p>
    <w:p w14:paraId="3EFC01CE" w14:textId="77777777" w:rsidR="00EB0741" w:rsidRDefault="00EB0741" w:rsidP="007F30B1">
      <w:pPr>
        <w:pStyle w:val="BodyText"/>
        <w:ind w:left="85" w:right="81"/>
        <w:jc w:val="both"/>
      </w:pPr>
    </w:p>
    <w:p w14:paraId="155A35C0" w14:textId="77777777" w:rsidR="00F26EFA" w:rsidRDefault="00F26EFA" w:rsidP="007F30B1">
      <w:pPr>
        <w:pStyle w:val="BodyText"/>
      </w:pPr>
    </w:p>
    <w:p w14:paraId="40CCC949" w14:textId="48A37F6A" w:rsidR="00F26EFA" w:rsidRPr="007F30B1" w:rsidRDefault="5C68C06B" w:rsidP="007F30B1">
      <w:pPr>
        <w:pStyle w:val="ListParagraph"/>
        <w:numPr>
          <w:ilvl w:val="0"/>
          <w:numId w:val="1"/>
        </w:numPr>
        <w:tabs>
          <w:tab w:val="left" w:pos="444"/>
          <w:tab w:val="left" w:pos="446"/>
        </w:tabs>
        <w:ind w:right="78"/>
        <w:jc w:val="both"/>
        <w:rPr>
          <w:rFonts w:ascii="Symbol" w:hAnsi="Symbol"/>
        </w:rPr>
      </w:pPr>
      <w:r w:rsidRPr="292A641B">
        <w:rPr>
          <w:b/>
          <w:bCs/>
          <w:color w:val="FF9933"/>
        </w:rPr>
        <w:t>H</w:t>
      </w:r>
      <w:r w:rsidR="00435D61" w:rsidRPr="292A641B">
        <w:rPr>
          <w:b/>
          <w:bCs/>
          <w:color w:val="FF9933"/>
        </w:rPr>
        <w:t xml:space="preserve">ousing </w:t>
      </w:r>
      <w:r w:rsidR="7C085229" w:rsidRPr="292A641B">
        <w:rPr>
          <w:b/>
          <w:bCs/>
          <w:color w:val="FF9933"/>
        </w:rPr>
        <w:t xml:space="preserve">advice </w:t>
      </w:r>
      <w:r w:rsidR="00435D61" w:rsidRPr="292A641B">
        <w:rPr>
          <w:b/>
          <w:bCs/>
          <w:color w:val="FF9933"/>
        </w:rPr>
        <w:t xml:space="preserve">and </w:t>
      </w:r>
      <w:r w:rsidR="4CF7092B" w:rsidRPr="292A641B">
        <w:rPr>
          <w:b/>
          <w:bCs/>
          <w:color w:val="FF9933"/>
        </w:rPr>
        <w:t>advocacy support</w:t>
      </w:r>
      <w:r w:rsidR="714CB3AC" w:rsidRPr="292A641B">
        <w:rPr>
          <w:b/>
          <w:bCs/>
          <w:color w:val="FF9933"/>
        </w:rPr>
        <w:t xml:space="preserve">: </w:t>
      </w:r>
      <w:r w:rsidR="00435D61">
        <w:t>includes the provision of free, confidential and independent advice on a wide range of housing issues, in</w:t>
      </w:r>
      <w:r w:rsidR="36F051C0">
        <w:t>-</w:t>
      </w:r>
      <w:r w:rsidR="00435D61">
        <w:t>court</w:t>
      </w:r>
      <w:r w:rsidR="2A4A61DC">
        <w:t xml:space="preserve"> </w:t>
      </w:r>
      <w:r w:rsidR="00435D61">
        <w:t>lay representation for rent arrears and mediation support for tenancy sustainment.</w:t>
      </w:r>
    </w:p>
    <w:p w14:paraId="1893E3C2" w14:textId="6B03E3B3" w:rsidR="7E12486F" w:rsidRDefault="7E12486F" w:rsidP="007F30B1">
      <w:pPr>
        <w:pStyle w:val="ListParagraph"/>
        <w:numPr>
          <w:ilvl w:val="0"/>
          <w:numId w:val="1"/>
        </w:numPr>
        <w:tabs>
          <w:tab w:val="left" w:pos="444"/>
          <w:tab w:val="left" w:pos="446"/>
        </w:tabs>
        <w:ind w:right="80"/>
        <w:jc w:val="both"/>
        <w:rPr>
          <w:rFonts w:ascii="Symbol" w:hAnsi="Symbol"/>
        </w:rPr>
      </w:pPr>
      <w:r w:rsidRPr="292A641B">
        <w:rPr>
          <w:b/>
          <w:bCs/>
          <w:color w:val="FF9933"/>
        </w:rPr>
        <w:t xml:space="preserve">Housing Support and Emergency/Temporary </w:t>
      </w:r>
      <w:r w:rsidR="00435D61" w:rsidRPr="292A641B">
        <w:rPr>
          <w:b/>
          <w:bCs/>
          <w:color w:val="FF9933"/>
        </w:rPr>
        <w:t>Accommodation</w:t>
      </w:r>
      <w:r w:rsidR="43496C3A" w:rsidRPr="292A641B">
        <w:rPr>
          <w:b/>
          <w:bCs/>
          <w:color w:val="FF9933"/>
        </w:rPr>
        <w:t>:</w:t>
      </w:r>
      <w:r w:rsidR="00435D61" w:rsidRPr="292A641B">
        <w:rPr>
          <w:b/>
          <w:bCs/>
          <w:color w:val="FF9933"/>
        </w:rPr>
        <w:t xml:space="preserve"> </w:t>
      </w:r>
      <w:r w:rsidR="120870DD" w:rsidRPr="292A641B">
        <w:t>we manage accommodation on</w:t>
      </w:r>
      <w:r w:rsidR="00435D61" w:rsidRPr="292A641B">
        <w:t xml:space="preserve"> behalf of Fife Council</w:t>
      </w:r>
      <w:r w:rsidR="00435D61" w:rsidRPr="292A641B">
        <w:rPr>
          <w:b/>
          <w:bCs/>
          <w:color w:val="FF9933"/>
        </w:rPr>
        <w:t xml:space="preserve"> </w:t>
      </w:r>
      <w:r w:rsidR="00435D61">
        <w:t>which can be accessed by anyone who is single and determined as unintentionally homeless.</w:t>
      </w:r>
    </w:p>
    <w:p w14:paraId="2DDB3F25" w14:textId="466BB30C" w:rsidR="4D4F188C" w:rsidRDefault="4D4F188C" w:rsidP="007F30B1">
      <w:pPr>
        <w:pStyle w:val="ListParagraph"/>
        <w:numPr>
          <w:ilvl w:val="0"/>
          <w:numId w:val="1"/>
        </w:numPr>
        <w:tabs>
          <w:tab w:val="left" w:pos="444"/>
          <w:tab w:val="left" w:pos="446"/>
        </w:tabs>
        <w:ind w:right="80"/>
        <w:jc w:val="both"/>
      </w:pPr>
      <w:r w:rsidRPr="292A641B">
        <w:rPr>
          <w:b/>
          <w:bCs/>
          <w:color w:val="FF9933"/>
        </w:rPr>
        <w:t>Housing Advice for those seeking to secure employment through the Fife Employment and Training Consortia</w:t>
      </w:r>
      <w:r w:rsidR="27AE7532" w:rsidRPr="292A641B">
        <w:rPr>
          <w:b/>
          <w:bCs/>
          <w:color w:val="FF9933"/>
        </w:rPr>
        <w:t xml:space="preserve">: </w:t>
      </w:r>
      <w:r w:rsidR="27AE7532" w:rsidRPr="292A641B">
        <w:t xml:space="preserve">We work with other partners to </w:t>
      </w:r>
      <w:r w:rsidR="5BC6FC7F" w:rsidRPr="292A641B">
        <w:t xml:space="preserve">support </w:t>
      </w:r>
      <w:r w:rsidR="27AE7532" w:rsidRPr="292A641B">
        <w:t xml:space="preserve">people </w:t>
      </w:r>
      <w:r w:rsidR="10E18BED" w:rsidRPr="292A641B">
        <w:t>into</w:t>
      </w:r>
      <w:r w:rsidR="27AE7532" w:rsidRPr="292A641B">
        <w:t xml:space="preserve"> employment and assist them to remain </w:t>
      </w:r>
      <w:r w:rsidR="18A42E3E" w:rsidRPr="292A641B">
        <w:t xml:space="preserve">safely in their home </w:t>
      </w:r>
      <w:r w:rsidR="6825A6A6" w:rsidRPr="292A641B">
        <w:t xml:space="preserve">to enable them to thrive when </w:t>
      </w:r>
      <w:r w:rsidR="27AE7532" w:rsidRPr="292A641B">
        <w:t xml:space="preserve">employed or </w:t>
      </w:r>
      <w:r w:rsidR="55B9A073" w:rsidRPr="292A641B">
        <w:t>when in training.</w:t>
      </w:r>
    </w:p>
    <w:p w14:paraId="32A106E5" w14:textId="698C82C1" w:rsidR="292A641B" w:rsidRDefault="292A641B" w:rsidP="007F30B1">
      <w:pPr>
        <w:tabs>
          <w:tab w:val="left" w:pos="444"/>
          <w:tab w:val="left" w:pos="446"/>
        </w:tabs>
        <w:ind w:right="80"/>
        <w:jc w:val="both"/>
      </w:pPr>
    </w:p>
    <w:p w14:paraId="2790A829" w14:textId="1BD5CFD6" w:rsidR="02E9497A" w:rsidRDefault="02E9497A" w:rsidP="007F30B1">
      <w:pPr>
        <w:tabs>
          <w:tab w:val="left" w:pos="444"/>
          <w:tab w:val="left" w:pos="446"/>
        </w:tabs>
        <w:jc w:val="both"/>
      </w:pPr>
      <w:r w:rsidRPr="292A641B">
        <w:t xml:space="preserve">NB We are currently in the process of transferring other services into our charity. </w:t>
      </w:r>
    </w:p>
    <w:p w14:paraId="50E40F6A" w14:textId="77777777" w:rsidR="007F30B1" w:rsidRDefault="007F30B1" w:rsidP="007F30B1">
      <w:pPr>
        <w:tabs>
          <w:tab w:val="left" w:pos="444"/>
          <w:tab w:val="left" w:pos="446"/>
        </w:tabs>
        <w:ind w:right="80"/>
        <w:jc w:val="both"/>
      </w:pPr>
    </w:p>
    <w:p w14:paraId="6EEEC737" w14:textId="2D5B770C" w:rsidR="00F26EFA" w:rsidRDefault="00435D61" w:rsidP="00183827">
      <w:pPr>
        <w:pStyle w:val="Heading3"/>
        <w:ind w:left="0"/>
      </w:pPr>
      <w:r>
        <w:rPr>
          <w:color w:val="FF9933"/>
        </w:rPr>
        <w:t>Impact</w:t>
      </w:r>
      <w:r>
        <w:rPr>
          <w:color w:val="FF9933"/>
          <w:spacing w:val="-6"/>
        </w:rPr>
        <w:t xml:space="preserve"> </w:t>
      </w:r>
      <w:r>
        <w:rPr>
          <w:color w:val="FF9933"/>
        </w:rPr>
        <w:t>and</w:t>
      </w:r>
      <w:r>
        <w:rPr>
          <w:color w:val="FF9933"/>
          <w:spacing w:val="-2"/>
        </w:rPr>
        <w:t xml:space="preserve"> </w:t>
      </w:r>
      <w:r>
        <w:rPr>
          <w:color w:val="FF9933"/>
        </w:rPr>
        <w:t>Feedback</w:t>
      </w:r>
      <w:r>
        <w:rPr>
          <w:color w:val="FF9933"/>
          <w:spacing w:val="-5"/>
        </w:rPr>
        <w:t xml:space="preserve"> </w:t>
      </w:r>
      <w:r>
        <w:rPr>
          <w:color w:val="FF9933"/>
        </w:rPr>
        <w:t>from</w:t>
      </w:r>
      <w:r>
        <w:rPr>
          <w:color w:val="FF9933"/>
          <w:spacing w:val="-5"/>
        </w:rPr>
        <w:t xml:space="preserve"> </w:t>
      </w:r>
      <w:r>
        <w:rPr>
          <w:color w:val="FF9933"/>
        </w:rPr>
        <w:t>People</w:t>
      </w:r>
      <w:r>
        <w:rPr>
          <w:color w:val="FF9933"/>
          <w:spacing w:val="-5"/>
        </w:rPr>
        <w:t xml:space="preserve"> </w:t>
      </w:r>
      <w:r>
        <w:rPr>
          <w:color w:val="FF9933"/>
        </w:rPr>
        <w:t>We</w:t>
      </w:r>
      <w:r>
        <w:rPr>
          <w:color w:val="FF9933"/>
          <w:spacing w:val="-4"/>
        </w:rPr>
        <w:t xml:space="preserve"> </w:t>
      </w:r>
      <w:r w:rsidR="2C79B776">
        <w:rPr>
          <w:color w:val="FF9933"/>
          <w:spacing w:val="-4"/>
        </w:rPr>
        <w:t xml:space="preserve">have </w:t>
      </w:r>
      <w:r>
        <w:rPr>
          <w:color w:val="FF9933"/>
        </w:rPr>
        <w:t>Worked</w:t>
      </w:r>
      <w:r>
        <w:rPr>
          <w:color w:val="FF9933"/>
          <w:spacing w:val="-4"/>
        </w:rPr>
        <w:t xml:space="preserve"> With</w:t>
      </w:r>
    </w:p>
    <w:p w14:paraId="388AE5A9" w14:textId="77777777" w:rsidR="00183827" w:rsidRDefault="00183827" w:rsidP="00183827">
      <w:pPr>
        <w:pStyle w:val="BodyText"/>
        <w:jc w:val="both"/>
      </w:pPr>
    </w:p>
    <w:p w14:paraId="595D7CE5" w14:textId="2D6FE402" w:rsidR="00F26EFA" w:rsidRDefault="00435D61" w:rsidP="00183827">
      <w:pPr>
        <w:pStyle w:val="BodyText"/>
        <w:jc w:val="both"/>
      </w:pPr>
      <w:r>
        <w:t>Each</w:t>
      </w:r>
      <w:r>
        <w:rPr>
          <w:spacing w:val="-4"/>
        </w:rPr>
        <w:t xml:space="preserve"> </w:t>
      </w:r>
      <w:r>
        <w:t>year</w:t>
      </w:r>
      <w:r>
        <w:rPr>
          <w:spacing w:val="-3"/>
        </w:rPr>
        <w:t xml:space="preserve"> </w:t>
      </w:r>
      <w:r>
        <w:t>we</w:t>
      </w:r>
      <w:r>
        <w:rPr>
          <w:spacing w:val="-5"/>
        </w:rPr>
        <w:t xml:space="preserve"> </w:t>
      </w:r>
      <w:r>
        <w:t>measure</w:t>
      </w:r>
      <w:r>
        <w:rPr>
          <w:spacing w:val="-5"/>
        </w:rPr>
        <w:t xml:space="preserve"> </w:t>
      </w:r>
      <w:r>
        <w:t>our</w:t>
      </w:r>
      <w:r>
        <w:rPr>
          <w:spacing w:val="-5"/>
        </w:rPr>
        <w:t xml:space="preserve"> </w:t>
      </w:r>
      <w:r>
        <w:t>performance</w:t>
      </w:r>
      <w:r>
        <w:rPr>
          <w:spacing w:val="-5"/>
        </w:rPr>
        <w:t xml:space="preserve"> </w:t>
      </w:r>
      <w:r>
        <w:t>and</w:t>
      </w:r>
      <w:r>
        <w:rPr>
          <w:spacing w:val="-6"/>
        </w:rPr>
        <w:t xml:space="preserve"> </w:t>
      </w:r>
      <w:r>
        <w:t>seek</w:t>
      </w:r>
      <w:r>
        <w:rPr>
          <w:spacing w:val="-3"/>
        </w:rPr>
        <w:t xml:space="preserve"> </w:t>
      </w:r>
      <w:r>
        <w:t>feedback</w:t>
      </w:r>
      <w:r>
        <w:rPr>
          <w:spacing w:val="-3"/>
        </w:rPr>
        <w:t xml:space="preserve"> </w:t>
      </w:r>
      <w:r>
        <w:t>on</w:t>
      </w:r>
      <w:r>
        <w:rPr>
          <w:spacing w:val="-7"/>
        </w:rPr>
        <w:t xml:space="preserve"> </w:t>
      </w:r>
      <w:r>
        <w:t>the</w:t>
      </w:r>
      <w:r>
        <w:rPr>
          <w:spacing w:val="-5"/>
        </w:rPr>
        <w:t xml:space="preserve"> </w:t>
      </w:r>
      <w:r>
        <w:t>contribution</w:t>
      </w:r>
      <w:r>
        <w:rPr>
          <w:spacing w:val="-4"/>
        </w:rPr>
        <w:t xml:space="preserve"> </w:t>
      </w:r>
      <w:r>
        <w:t>we</w:t>
      </w:r>
      <w:r>
        <w:rPr>
          <w:spacing w:val="-3"/>
        </w:rPr>
        <w:t xml:space="preserve"> </w:t>
      </w:r>
      <w:r>
        <w:rPr>
          <w:spacing w:val="-2"/>
        </w:rPr>
        <w:t>make.</w:t>
      </w:r>
    </w:p>
    <w:p w14:paraId="20F94F35" w14:textId="77777777" w:rsidR="00183827" w:rsidRDefault="00183827" w:rsidP="00183827">
      <w:pPr>
        <w:pStyle w:val="BodyText"/>
        <w:ind w:right="81"/>
        <w:jc w:val="both"/>
      </w:pPr>
    </w:p>
    <w:p w14:paraId="728D3707" w14:textId="7E265E37" w:rsidR="00F26EFA" w:rsidRDefault="00435D61" w:rsidP="00183827">
      <w:pPr>
        <w:pStyle w:val="BodyText"/>
        <w:ind w:right="81"/>
        <w:jc w:val="both"/>
      </w:pPr>
      <w:r>
        <w:t xml:space="preserve">For highlights of our work and comments from people who use our services, follow this link </w:t>
      </w:r>
      <w:hyperlink r:id="rId13">
        <w:r>
          <w:rPr>
            <w:color w:val="0000FF"/>
            <w:u w:val="single" w:color="0000FF"/>
          </w:rPr>
          <w:t>Frontline Fife -</w:t>
        </w:r>
      </w:hyperlink>
      <w:r>
        <w:rPr>
          <w:color w:val="0000FF"/>
        </w:rPr>
        <w:t xml:space="preserve"> </w:t>
      </w:r>
      <w:hyperlink r:id="rId14">
        <w:r>
          <w:rPr>
            <w:color w:val="0000FF"/>
            <w:u w:val="single" w:color="0000FF"/>
          </w:rPr>
          <w:t>Annual review 2024/25</w:t>
        </w:r>
      </w:hyperlink>
      <w:r>
        <w:rPr>
          <w:color w:val="0000FF"/>
        </w:rPr>
        <w:t xml:space="preserve"> </w:t>
      </w:r>
      <w:r>
        <w:t>for our most recent Annual Review.</w:t>
      </w:r>
    </w:p>
    <w:p w14:paraId="65AAF742" w14:textId="77777777" w:rsidR="00183827" w:rsidRDefault="00183827" w:rsidP="007F30B1">
      <w:pPr>
        <w:pStyle w:val="Heading3"/>
        <w:ind w:left="0"/>
        <w:jc w:val="both"/>
        <w:rPr>
          <w:color w:val="FF9933"/>
        </w:rPr>
      </w:pPr>
    </w:p>
    <w:p w14:paraId="2E84FF94" w14:textId="17605509" w:rsidR="00F26EFA" w:rsidRDefault="00435D61" w:rsidP="007F30B1">
      <w:pPr>
        <w:pStyle w:val="Heading3"/>
        <w:ind w:left="0"/>
        <w:jc w:val="both"/>
      </w:pPr>
      <w:r>
        <w:rPr>
          <w:color w:val="FF9933"/>
        </w:rPr>
        <w:t>Feedback</w:t>
      </w:r>
      <w:r>
        <w:rPr>
          <w:color w:val="FF9933"/>
          <w:spacing w:val="-4"/>
        </w:rPr>
        <w:t xml:space="preserve"> </w:t>
      </w:r>
      <w:r>
        <w:rPr>
          <w:color w:val="FF9933"/>
        </w:rPr>
        <w:t>from</w:t>
      </w:r>
      <w:r>
        <w:rPr>
          <w:color w:val="FF9933"/>
          <w:spacing w:val="-4"/>
        </w:rPr>
        <w:t xml:space="preserve"> </w:t>
      </w:r>
      <w:r>
        <w:rPr>
          <w:color w:val="FF9933"/>
        </w:rPr>
        <w:t>Our</w:t>
      </w:r>
      <w:r>
        <w:rPr>
          <w:color w:val="FF9933"/>
          <w:spacing w:val="-4"/>
        </w:rPr>
        <w:t xml:space="preserve"> </w:t>
      </w:r>
      <w:r>
        <w:rPr>
          <w:color w:val="FF9933"/>
        </w:rPr>
        <w:t>Staff</w:t>
      </w:r>
      <w:r>
        <w:rPr>
          <w:color w:val="FF9933"/>
          <w:spacing w:val="-3"/>
        </w:rPr>
        <w:t xml:space="preserve"> </w:t>
      </w:r>
      <w:r>
        <w:rPr>
          <w:color w:val="FF9933"/>
        </w:rPr>
        <w:t>Team</w:t>
      </w:r>
      <w:r>
        <w:rPr>
          <w:color w:val="FF9933"/>
          <w:spacing w:val="-4"/>
        </w:rPr>
        <w:t xml:space="preserve"> </w:t>
      </w:r>
      <w:r>
        <w:rPr>
          <w:color w:val="FF9933"/>
        </w:rPr>
        <w:t>Past</w:t>
      </w:r>
      <w:r>
        <w:rPr>
          <w:color w:val="FF9933"/>
          <w:spacing w:val="-4"/>
        </w:rPr>
        <w:t xml:space="preserve"> </w:t>
      </w:r>
      <w:r>
        <w:rPr>
          <w:color w:val="FF9933"/>
        </w:rPr>
        <w:t>and</w:t>
      </w:r>
      <w:r>
        <w:rPr>
          <w:color w:val="FF9933"/>
          <w:spacing w:val="-3"/>
        </w:rPr>
        <w:t xml:space="preserve"> </w:t>
      </w:r>
      <w:r>
        <w:rPr>
          <w:color w:val="FF9933"/>
          <w:spacing w:val="-2"/>
        </w:rPr>
        <w:t>Present</w:t>
      </w:r>
    </w:p>
    <w:p w14:paraId="2BFEC2F4" w14:textId="77777777" w:rsidR="00183827" w:rsidRDefault="00183827" w:rsidP="007F30B1">
      <w:pPr>
        <w:pStyle w:val="BodyText"/>
        <w:ind w:right="82"/>
        <w:jc w:val="both"/>
      </w:pPr>
    </w:p>
    <w:p w14:paraId="3F4DAA4E" w14:textId="6ADC99A2" w:rsidR="00F26EFA" w:rsidRDefault="00435D61" w:rsidP="007F30B1">
      <w:pPr>
        <w:pStyle w:val="BodyText"/>
        <w:ind w:right="82"/>
        <w:jc w:val="both"/>
      </w:pPr>
      <w:r>
        <w:t>James:</w:t>
      </w:r>
      <w:r>
        <w:rPr>
          <w:spacing w:val="-10"/>
        </w:rPr>
        <w:t xml:space="preserve"> </w:t>
      </w:r>
      <w:r>
        <w:rPr>
          <w:color w:val="545454"/>
        </w:rPr>
        <w:t>“</w:t>
      </w:r>
      <w:r>
        <w:t>I</w:t>
      </w:r>
      <w:r>
        <w:rPr>
          <w:spacing w:val="-8"/>
        </w:rPr>
        <w:t xml:space="preserve"> </w:t>
      </w:r>
      <w:r>
        <w:t>feel</w:t>
      </w:r>
      <w:r>
        <w:rPr>
          <w:spacing w:val="-8"/>
        </w:rPr>
        <w:t xml:space="preserve"> </w:t>
      </w:r>
      <w:r>
        <w:t>fortunate</w:t>
      </w:r>
      <w:r>
        <w:rPr>
          <w:spacing w:val="-10"/>
        </w:rPr>
        <w:t xml:space="preserve"> </w:t>
      </w:r>
      <w:r>
        <w:t>to</w:t>
      </w:r>
      <w:r>
        <w:rPr>
          <w:spacing w:val="-9"/>
        </w:rPr>
        <w:t xml:space="preserve"> </w:t>
      </w:r>
      <w:r>
        <w:t>have</w:t>
      </w:r>
      <w:r>
        <w:rPr>
          <w:spacing w:val="-7"/>
        </w:rPr>
        <w:t xml:space="preserve"> </w:t>
      </w:r>
      <w:r>
        <w:t>had</w:t>
      </w:r>
      <w:r>
        <w:rPr>
          <w:spacing w:val="-9"/>
        </w:rPr>
        <w:t xml:space="preserve"> </w:t>
      </w:r>
      <w:r>
        <w:t>such</w:t>
      </w:r>
      <w:r>
        <w:rPr>
          <w:spacing w:val="-12"/>
        </w:rPr>
        <w:t xml:space="preserve"> </w:t>
      </w:r>
      <w:r>
        <w:t>a</w:t>
      </w:r>
      <w:r>
        <w:rPr>
          <w:spacing w:val="-8"/>
        </w:rPr>
        <w:t xml:space="preserve"> </w:t>
      </w:r>
      <w:r>
        <w:t>breadth</w:t>
      </w:r>
      <w:r>
        <w:rPr>
          <w:spacing w:val="-8"/>
        </w:rPr>
        <w:t xml:space="preserve"> </w:t>
      </w:r>
      <w:r>
        <w:t>of</w:t>
      </w:r>
      <w:r>
        <w:rPr>
          <w:spacing w:val="-13"/>
        </w:rPr>
        <w:t xml:space="preserve"> </w:t>
      </w:r>
      <w:r>
        <w:t>experience</w:t>
      </w:r>
      <w:r>
        <w:rPr>
          <w:spacing w:val="-7"/>
        </w:rPr>
        <w:t xml:space="preserve"> </w:t>
      </w:r>
      <w:r>
        <w:t>at</w:t>
      </w:r>
      <w:r>
        <w:rPr>
          <w:spacing w:val="-10"/>
        </w:rPr>
        <w:t xml:space="preserve"> </w:t>
      </w:r>
      <w:r>
        <w:t>Frontline</w:t>
      </w:r>
      <w:r>
        <w:rPr>
          <w:spacing w:val="-7"/>
        </w:rPr>
        <w:t xml:space="preserve"> </w:t>
      </w:r>
      <w:r>
        <w:t>Fife,</w:t>
      </w:r>
      <w:r>
        <w:rPr>
          <w:spacing w:val="-8"/>
        </w:rPr>
        <w:t xml:space="preserve"> </w:t>
      </w:r>
      <w:r>
        <w:t>starting</w:t>
      </w:r>
      <w:r>
        <w:rPr>
          <w:spacing w:val="-12"/>
        </w:rPr>
        <w:t xml:space="preserve"> </w:t>
      </w:r>
      <w:r>
        <w:t>with</w:t>
      </w:r>
      <w:r>
        <w:rPr>
          <w:spacing w:val="-11"/>
        </w:rPr>
        <w:t xml:space="preserve"> </w:t>
      </w:r>
      <w:r>
        <w:t>my</w:t>
      </w:r>
      <w:r>
        <w:rPr>
          <w:spacing w:val="-9"/>
        </w:rPr>
        <w:t xml:space="preserve"> </w:t>
      </w:r>
      <w:r>
        <w:t>internship. I</w:t>
      </w:r>
      <w:r>
        <w:rPr>
          <w:spacing w:val="-13"/>
        </w:rPr>
        <w:t xml:space="preserve"> </w:t>
      </w:r>
      <w:r>
        <w:t>don’t</w:t>
      </w:r>
      <w:r>
        <w:rPr>
          <w:spacing w:val="-12"/>
        </w:rPr>
        <w:t xml:space="preserve"> </w:t>
      </w:r>
      <w:r>
        <w:t>believe</w:t>
      </w:r>
      <w:r>
        <w:rPr>
          <w:spacing w:val="-13"/>
        </w:rPr>
        <w:t xml:space="preserve"> </w:t>
      </w:r>
      <w:r>
        <w:t>there</w:t>
      </w:r>
      <w:r>
        <w:rPr>
          <w:spacing w:val="-12"/>
        </w:rPr>
        <w:t xml:space="preserve"> </w:t>
      </w:r>
      <w:r>
        <w:t>are</w:t>
      </w:r>
      <w:r>
        <w:rPr>
          <w:spacing w:val="-13"/>
        </w:rPr>
        <w:t xml:space="preserve"> </w:t>
      </w:r>
      <w:r>
        <w:t>many</w:t>
      </w:r>
      <w:r>
        <w:rPr>
          <w:spacing w:val="-12"/>
        </w:rPr>
        <w:t xml:space="preserve"> </w:t>
      </w:r>
      <w:r>
        <w:t>organisations</w:t>
      </w:r>
      <w:r>
        <w:rPr>
          <w:spacing w:val="-13"/>
        </w:rPr>
        <w:t xml:space="preserve"> </w:t>
      </w:r>
      <w:r>
        <w:t>where</w:t>
      </w:r>
      <w:r>
        <w:rPr>
          <w:spacing w:val="-12"/>
        </w:rPr>
        <w:t xml:space="preserve"> </w:t>
      </w:r>
      <w:r>
        <w:t>I</w:t>
      </w:r>
      <w:r>
        <w:rPr>
          <w:spacing w:val="-12"/>
        </w:rPr>
        <w:t xml:space="preserve"> </w:t>
      </w:r>
      <w:r>
        <w:t>could</w:t>
      </w:r>
      <w:r>
        <w:rPr>
          <w:spacing w:val="-13"/>
        </w:rPr>
        <w:t xml:space="preserve"> </w:t>
      </w:r>
      <w:r>
        <w:t>have</w:t>
      </w:r>
      <w:r>
        <w:rPr>
          <w:spacing w:val="-12"/>
        </w:rPr>
        <w:t xml:space="preserve"> </w:t>
      </w:r>
      <w:r>
        <w:t>had</w:t>
      </w:r>
      <w:r>
        <w:rPr>
          <w:spacing w:val="-13"/>
        </w:rPr>
        <w:t xml:space="preserve"> </w:t>
      </w:r>
      <w:r>
        <w:t>such</w:t>
      </w:r>
      <w:r>
        <w:rPr>
          <w:spacing w:val="-12"/>
        </w:rPr>
        <w:t xml:space="preserve"> </w:t>
      </w:r>
      <w:r>
        <w:t>a</w:t>
      </w:r>
      <w:r>
        <w:rPr>
          <w:spacing w:val="-13"/>
        </w:rPr>
        <w:t xml:space="preserve"> </w:t>
      </w:r>
      <w:r>
        <w:t>close</w:t>
      </w:r>
      <w:r>
        <w:rPr>
          <w:spacing w:val="-12"/>
        </w:rPr>
        <w:t xml:space="preserve"> </w:t>
      </w:r>
      <w:r>
        <w:t>influence</w:t>
      </w:r>
      <w:r>
        <w:rPr>
          <w:spacing w:val="-12"/>
        </w:rPr>
        <w:t xml:space="preserve"> </w:t>
      </w:r>
      <w:r>
        <w:t>on</w:t>
      </w:r>
      <w:r>
        <w:rPr>
          <w:spacing w:val="-13"/>
        </w:rPr>
        <w:t xml:space="preserve"> </w:t>
      </w:r>
      <w:r>
        <w:t>high</w:t>
      </w:r>
      <w:r>
        <w:rPr>
          <w:spacing w:val="-12"/>
        </w:rPr>
        <w:t xml:space="preserve"> </w:t>
      </w:r>
      <w:r>
        <w:t>level</w:t>
      </w:r>
      <w:r>
        <w:rPr>
          <w:spacing w:val="-13"/>
        </w:rPr>
        <w:t xml:space="preserve"> </w:t>
      </w:r>
      <w:r>
        <w:t>policies and</w:t>
      </w:r>
      <w:r>
        <w:rPr>
          <w:spacing w:val="-5"/>
        </w:rPr>
        <w:t xml:space="preserve"> </w:t>
      </w:r>
      <w:r>
        <w:t>gained</w:t>
      </w:r>
      <w:r>
        <w:rPr>
          <w:spacing w:val="-5"/>
        </w:rPr>
        <w:t xml:space="preserve"> </w:t>
      </w:r>
      <w:r>
        <w:t>such</w:t>
      </w:r>
      <w:r>
        <w:rPr>
          <w:spacing w:val="-8"/>
        </w:rPr>
        <w:t xml:space="preserve"> </w:t>
      </w:r>
      <w:r>
        <w:t>valuable</w:t>
      </w:r>
      <w:r>
        <w:rPr>
          <w:spacing w:val="-6"/>
        </w:rPr>
        <w:t xml:space="preserve"> </w:t>
      </w:r>
      <w:r>
        <w:t>experience</w:t>
      </w:r>
      <w:r>
        <w:rPr>
          <w:spacing w:val="-5"/>
        </w:rPr>
        <w:t xml:space="preserve"> </w:t>
      </w:r>
      <w:r>
        <w:t>of</w:t>
      </w:r>
      <w:r>
        <w:rPr>
          <w:spacing w:val="-7"/>
        </w:rPr>
        <w:t xml:space="preserve"> </w:t>
      </w:r>
      <w:r>
        <w:t>this</w:t>
      </w:r>
      <w:r>
        <w:rPr>
          <w:spacing w:val="-4"/>
        </w:rPr>
        <w:t xml:space="preserve"> </w:t>
      </w:r>
      <w:r>
        <w:t>as</w:t>
      </w:r>
      <w:r>
        <w:rPr>
          <w:spacing w:val="-7"/>
        </w:rPr>
        <w:t xml:space="preserve"> </w:t>
      </w:r>
      <w:r>
        <w:t>well</w:t>
      </w:r>
      <w:r>
        <w:rPr>
          <w:spacing w:val="-7"/>
        </w:rPr>
        <w:t xml:space="preserve"> </w:t>
      </w:r>
      <w:r>
        <w:t>as</w:t>
      </w:r>
      <w:r>
        <w:rPr>
          <w:spacing w:val="-9"/>
        </w:rPr>
        <w:t xml:space="preserve"> </w:t>
      </w:r>
      <w:r>
        <w:t>gaining</w:t>
      </w:r>
      <w:r>
        <w:rPr>
          <w:spacing w:val="-5"/>
        </w:rPr>
        <w:t xml:space="preserve"> </w:t>
      </w:r>
      <w:r>
        <w:t>practical</w:t>
      </w:r>
      <w:r>
        <w:rPr>
          <w:spacing w:val="-7"/>
        </w:rPr>
        <w:t xml:space="preserve"> </w:t>
      </w:r>
      <w:r>
        <w:t>experience</w:t>
      </w:r>
      <w:r>
        <w:rPr>
          <w:spacing w:val="-4"/>
        </w:rPr>
        <w:t xml:space="preserve"> </w:t>
      </w:r>
      <w:r>
        <w:t>assisting</w:t>
      </w:r>
      <w:r>
        <w:rPr>
          <w:spacing w:val="-8"/>
        </w:rPr>
        <w:t xml:space="preserve"> </w:t>
      </w:r>
      <w:r>
        <w:t>vulnerable</w:t>
      </w:r>
      <w:r>
        <w:rPr>
          <w:spacing w:val="-7"/>
        </w:rPr>
        <w:t xml:space="preserve"> </w:t>
      </w:r>
      <w:r>
        <w:t>people in crisis.”</w:t>
      </w:r>
    </w:p>
    <w:p w14:paraId="2FB3187F" w14:textId="77777777" w:rsidR="00183827" w:rsidRDefault="00183827" w:rsidP="007F30B1">
      <w:pPr>
        <w:pStyle w:val="BodyText"/>
        <w:ind w:right="82"/>
        <w:jc w:val="both"/>
      </w:pPr>
    </w:p>
    <w:p w14:paraId="218B4E80" w14:textId="77777777" w:rsidR="00F26EFA" w:rsidRDefault="00435D61" w:rsidP="007F30B1">
      <w:pPr>
        <w:pStyle w:val="BodyText"/>
        <w:ind w:right="83"/>
        <w:jc w:val="both"/>
      </w:pPr>
      <w:r>
        <w:t>Jackie: "I joined Frontline Fife as the Lead for Short-term Housing Support in May, 2023. The development opportunities I have been given alongside the excellent support I have received from Caryn, CEO, and my colleagues, has allowed me to see my potential and learn a variety of skills I never had the chance to do in previous employment."</w:t>
      </w:r>
    </w:p>
    <w:p w14:paraId="784F4802" w14:textId="77777777" w:rsidR="00F26EFA" w:rsidRDefault="00F26EFA" w:rsidP="007F30B1">
      <w:pPr>
        <w:pStyle w:val="BodyText"/>
      </w:pPr>
    </w:p>
    <w:p w14:paraId="148A67D2" w14:textId="77777777" w:rsidR="00F26EFA" w:rsidRDefault="00435D61" w:rsidP="007F30B1">
      <w:pPr>
        <w:pStyle w:val="BodyText"/>
        <w:ind w:right="84"/>
        <w:jc w:val="both"/>
      </w:pPr>
      <w:r>
        <w:t>Laura:</w:t>
      </w:r>
      <w:r>
        <w:rPr>
          <w:spacing w:val="-3"/>
        </w:rPr>
        <w:t xml:space="preserve"> </w:t>
      </w:r>
      <w:r>
        <w:t>“I</w:t>
      </w:r>
      <w:r>
        <w:rPr>
          <w:spacing w:val="-1"/>
        </w:rPr>
        <w:t xml:space="preserve"> </w:t>
      </w:r>
      <w:r>
        <w:t>felt</w:t>
      </w:r>
      <w:r>
        <w:rPr>
          <w:spacing w:val="-3"/>
        </w:rPr>
        <w:t xml:space="preserve"> </w:t>
      </w:r>
      <w:r>
        <w:t>the</w:t>
      </w:r>
      <w:r>
        <w:rPr>
          <w:spacing w:val="-3"/>
        </w:rPr>
        <w:t xml:space="preserve"> </w:t>
      </w:r>
      <w:r>
        <w:t>whole</w:t>
      </w:r>
      <w:r>
        <w:rPr>
          <w:spacing w:val="-1"/>
        </w:rPr>
        <w:t xml:space="preserve"> </w:t>
      </w:r>
      <w:r>
        <w:t>recruitment</w:t>
      </w:r>
      <w:r>
        <w:rPr>
          <w:spacing w:val="-4"/>
        </w:rPr>
        <w:t xml:space="preserve"> </w:t>
      </w:r>
      <w:r>
        <w:t>process</w:t>
      </w:r>
      <w:r>
        <w:rPr>
          <w:spacing w:val="-3"/>
        </w:rPr>
        <w:t xml:space="preserve"> </w:t>
      </w:r>
      <w:r>
        <w:t>was</w:t>
      </w:r>
      <w:r>
        <w:rPr>
          <w:spacing w:val="-3"/>
        </w:rPr>
        <w:t xml:space="preserve"> </w:t>
      </w:r>
      <w:r>
        <w:t>very</w:t>
      </w:r>
      <w:r>
        <w:rPr>
          <w:spacing w:val="-5"/>
        </w:rPr>
        <w:t xml:space="preserve"> </w:t>
      </w:r>
      <w:r>
        <w:t>well</w:t>
      </w:r>
      <w:r>
        <w:rPr>
          <w:spacing w:val="-4"/>
        </w:rPr>
        <w:t xml:space="preserve"> </w:t>
      </w:r>
      <w:r>
        <w:t>organized,</w:t>
      </w:r>
      <w:r>
        <w:rPr>
          <w:spacing w:val="-1"/>
        </w:rPr>
        <w:t xml:space="preserve"> </w:t>
      </w:r>
      <w:r>
        <w:t>with</w:t>
      </w:r>
      <w:r>
        <w:rPr>
          <w:spacing w:val="-4"/>
        </w:rPr>
        <w:t xml:space="preserve"> </w:t>
      </w:r>
      <w:r>
        <w:t>clear</w:t>
      </w:r>
      <w:r>
        <w:rPr>
          <w:spacing w:val="-1"/>
        </w:rPr>
        <w:t xml:space="preserve"> </w:t>
      </w:r>
      <w:r>
        <w:t>communication</w:t>
      </w:r>
      <w:r>
        <w:rPr>
          <w:spacing w:val="-2"/>
        </w:rPr>
        <w:t xml:space="preserve"> </w:t>
      </w:r>
      <w:r>
        <w:t>throughout.</w:t>
      </w:r>
      <w:r>
        <w:rPr>
          <w:spacing w:val="-4"/>
        </w:rPr>
        <w:t xml:space="preserve"> </w:t>
      </w:r>
      <w:r>
        <w:t>I really appreciated how the interviewers made me feel at ease after getting myself too nervous. The overall experience left me feeling excited about the potential opportunity to join the team.</w:t>
      </w:r>
    </w:p>
    <w:p w14:paraId="1CBD96C4" w14:textId="77777777" w:rsidR="00F26EFA" w:rsidRDefault="00F26EFA" w:rsidP="007F30B1">
      <w:pPr>
        <w:pStyle w:val="BodyText"/>
      </w:pPr>
    </w:p>
    <w:p w14:paraId="77364D6D" w14:textId="239A684F" w:rsidR="00F26EFA" w:rsidRDefault="00435D61" w:rsidP="00183827">
      <w:pPr>
        <w:pStyle w:val="BodyText"/>
        <w:ind w:right="79"/>
        <w:jc w:val="both"/>
      </w:pPr>
      <w:r>
        <w:t xml:space="preserve">Pam: </w:t>
      </w:r>
      <w:r w:rsidRPr="37530ADA">
        <w:rPr>
          <w:b/>
          <w:bCs/>
        </w:rPr>
        <w:t>“</w:t>
      </w:r>
      <w:r>
        <w:t>I have worked within the organisation for almost 23 years (Cornerstone/Frontline Fife), I have a good relationship with staff and tenants. It’s good to see and work with different people and follow their journey through</w:t>
      </w:r>
      <w:r>
        <w:rPr>
          <w:spacing w:val="20"/>
        </w:rPr>
        <w:t xml:space="preserve"> </w:t>
      </w:r>
      <w:r>
        <w:t>homelessness</w:t>
      </w:r>
      <w:r>
        <w:rPr>
          <w:spacing w:val="21"/>
        </w:rPr>
        <w:t xml:space="preserve"> </w:t>
      </w:r>
      <w:r>
        <w:t>and</w:t>
      </w:r>
      <w:r>
        <w:rPr>
          <w:spacing w:val="17"/>
        </w:rPr>
        <w:t xml:space="preserve"> </w:t>
      </w:r>
      <w:r>
        <w:t>see</w:t>
      </w:r>
      <w:r>
        <w:rPr>
          <w:spacing w:val="21"/>
        </w:rPr>
        <w:t xml:space="preserve"> </w:t>
      </w:r>
      <w:r>
        <w:t>how</w:t>
      </w:r>
      <w:r>
        <w:rPr>
          <w:spacing w:val="21"/>
        </w:rPr>
        <w:t xml:space="preserve"> </w:t>
      </w:r>
      <w:r>
        <w:t>they</w:t>
      </w:r>
      <w:r>
        <w:rPr>
          <w:spacing w:val="21"/>
        </w:rPr>
        <w:t xml:space="preserve"> </w:t>
      </w:r>
      <w:r>
        <w:t>progress</w:t>
      </w:r>
      <w:r>
        <w:rPr>
          <w:spacing w:val="21"/>
        </w:rPr>
        <w:t xml:space="preserve"> </w:t>
      </w:r>
      <w:r>
        <w:t>and</w:t>
      </w:r>
      <w:r>
        <w:rPr>
          <w:spacing w:val="20"/>
        </w:rPr>
        <w:t xml:space="preserve"> </w:t>
      </w:r>
      <w:r>
        <w:t>move</w:t>
      </w:r>
      <w:r>
        <w:rPr>
          <w:spacing w:val="21"/>
        </w:rPr>
        <w:t xml:space="preserve"> </w:t>
      </w:r>
      <w:r>
        <w:t>to</w:t>
      </w:r>
      <w:r>
        <w:rPr>
          <w:spacing w:val="22"/>
        </w:rPr>
        <w:t xml:space="preserve"> </w:t>
      </w:r>
      <w:r>
        <w:t>their</w:t>
      </w:r>
      <w:r>
        <w:rPr>
          <w:spacing w:val="18"/>
        </w:rPr>
        <w:t xml:space="preserve"> </w:t>
      </w:r>
      <w:r>
        <w:t>own</w:t>
      </w:r>
      <w:r>
        <w:rPr>
          <w:spacing w:val="20"/>
        </w:rPr>
        <w:t xml:space="preserve"> </w:t>
      </w:r>
      <w:r>
        <w:t>tenancy.</w:t>
      </w:r>
      <w:r>
        <w:rPr>
          <w:spacing w:val="20"/>
        </w:rPr>
        <w:t xml:space="preserve"> </w:t>
      </w:r>
      <w:r>
        <w:t>I</w:t>
      </w:r>
      <w:r>
        <w:rPr>
          <w:spacing w:val="20"/>
        </w:rPr>
        <w:t xml:space="preserve"> </w:t>
      </w:r>
      <w:r>
        <w:t>get</w:t>
      </w:r>
      <w:r>
        <w:rPr>
          <w:spacing w:val="21"/>
        </w:rPr>
        <w:t xml:space="preserve"> </w:t>
      </w:r>
      <w:r>
        <w:t>support</w:t>
      </w:r>
      <w:r>
        <w:rPr>
          <w:spacing w:val="21"/>
        </w:rPr>
        <w:t xml:space="preserve"> </w:t>
      </w:r>
      <w:r>
        <w:t>from</w:t>
      </w:r>
      <w:r>
        <w:rPr>
          <w:spacing w:val="21"/>
        </w:rPr>
        <w:t xml:space="preserve"> </w:t>
      </w:r>
      <w:r>
        <w:t>my</w:t>
      </w:r>
      <w:r w:rsidR="43D24D87">
        <w:t xml:space="preserve"> </w:t>
      </w:r>
      <w:r w:rsidR="068E10AF">
        <w:t>c</w:t>
      </w:r>
      <w:r>
        <w:t>olle</w:t>
      </w:r>
      <w:r w:rsidR="268C0E51">
        <w:t xml:space="preserve">agues </w:t>
      </w:r>
      <w:r>
        <w:t>and</w:t>
      </w:r>
      <w:r>
        <w:rPr>
          <w:spacing w:val="-10"/>
        </w:rPr>
        <w:t xml:space="preserve"> </w:t>
      </w:r>
      <w:r>
        <w:t>management;</w:t>
      </w:r>
      <w:r>
        <w:rPr>
          <w:spacing w:val="-10"/>
        </w:rPr>
        <w:t xml:space="preserve"> </w:t>
      </w:r>
      <w:r>
        <w:t>we</w:t>
      </w:r>
      <w:r>
        <w:rPr>
          <w:spacing w:val="-8"/>
        </w:rPr>
        <w:t xml:space="preserve"> </w:t>
      </w:r>
      <w:r>
        <w:t>work</w:t>
      </w:r>
      <w:r>
        <w:rPr>
          <w:spacing w:val="-9"/>
        </w:rPr>
        <w:t xml:space="preserve"> </w:t>
      </w:r>
      <w:r>
        <w:t>as</w:t>
      </w:r>
      <w:r>
        <w:rPr>
          <w:spacing w:val="-9"/>
        </w:rPr>
        <w:t xml:space="preserve"> </w:t>
      </w:r>
      <w:r>
        <w:t>a</w:t>
      </w:r>
      <w:r>
        <w:rPr>
          <w:spacing w:val="-9"/>
        </w:rPr>
        <w:t xml:space="preserve"> </w:t>
      </w:r>
      <w:r>
        <w:t>team</w:t>
      </w:r>
      <w:r>
        <w:rPr>
          <w:spacing w:val="-8"/>
        </w:rPr>
        <w:t xml:space="preserve"> </w:t>
      </w:r>
      <w:r>
        <w:t>to</w:t>
      </w:r>
      <w:r>
        <w:rPr>
          <w:spacing w:val="-5"/>
        </w:rPr>
        <w:t xml:space="preserve"> </w:t>
      </w:r>
      <w:r>
        <w:t>get</w:t>
      </w:r>
      <w:r>
        <w:rPr>
          <w:spacing w:val="-6"/>
        </w:rPr>
        <w:t xml:space="preserve"> </w:t>
      </w:r>
      <w:r>
        <w:t>positive</w:t>
      </w:r>
      <w:r>
        <w:rPr>
          <w:spacing w:val="-8"/>
        </w:rPr>
        <w:t xml:space="preserve"> </w:t>
      </w:r>
      <w:r>
        <w:t>outcomes.</w:t>
      </w:r>
      <w:r>
        <w:rPr>
          <w:spacing w:val="-7"/>
        </w:rPr>
        <w:t xml:space="preserve"> </w:t>
      </w:r>
      <w:r>
        <w:t>I</w:t>
      </w:r>
      <w:r>
        <w:rPr>
          <w:spacing w:val="-9"/>
        </w:rPr>
        <w:t xml:space="preserve"> </w:t>
      </w:r>
      <w:r>
        <w:t>often</w:t>
      </w:r>
      <w:r>
        <w:rPr>
          <w:spacing w:val="-10"/>
        </w:rPr>
        <w:t xml:space="preserve"> </w:t>
      </w:r>
      <w:r>
        <w:t>get</w:t>
      </w:r>
      <w:r>
        <w:rPr>
          <w:spacing w:val="-6"/>
        </w:rPr>
        <w:t xml:space="preserve"> </w:t>
      </w:r>
      <w:r>
        <w:t>some</w:t>
      </w:r>
      <w:r>
        <w:rPr>
          <w:spacing w:val="-8"/>
        </w:rPr>
        <w:t xml:space="preserve"> </w:t>
      </w:r>
      <w:r>
        <w:t>nice</w:t>
      </w:r>
      <w:r>
        <w:rPr>
          <w:spacing w:val="-9"/>
        </w:rPr>
        <w:t xml:space="preserve"> </w:t>
      </w:r>
      <w:r>
        <w:t>comments</w:t>
      </w:r>
      <w:r>
        <w:rPr>
          <w:spacing w:val="-9"/>
        </w:rPr>
        <w:t xml:space="preserve"> </w:t>
      </w:r>
      <w:r>
        <w:t>from tenants saying thank you for all that I do for them. This makes my job worthwhile. I do my job to the best of my</w:t>
      </w:r>
      <w:r>
        <w:rPr>
          <w:spacing w:val="-5"/>
        </w:rPr>
        <w:t xml:space="preserve"> </w:t>
      </w:r>
      <w:r>
        <w:t>ability</w:t>
      </w:r>
      <w:r>
        <w:rPr>
          <w:spacing w:val="-5"/>
        </w:rPr>
        <w:t xml:space="preserve"> </w:t>
      </w:r>
      <w:r>
        <w:t>and</w:t>
      </w:r>
      <w:r>
        <w:rPr>
          <w:spacing w:val="-6"/>
        </w:rPr>
        <w:t xml:space="preserve"> </w:t>
      </w:r>
      <w:r>
        <w:t>keep</w:t>
      </w:r>
      <w:r>
        <w:rPr>
          <w:spacing w:val="-6"/>
        </w:rPr>
        <w:t xml:space="preserve"> </w:t>
      </w:r>
      <w:r>
        <w:t>the</w:t>
      </w:r>
      <w:r>
        <w:rPr>
          <w:spacing w:val="-5"/>
        </w:rPr>
        <w:t xml:space="preserve"> </w:t>
      </w:r>
      <w:r>
        <w:t>flats</w:t>
      </w:r>
      <w:r>
        <w:rPr>
          <w:spacing w:val="-6"/>
        </w:rPr>
        <w:t xml:space="preserve"> </w:t>
      </w:r>
      <w:r>
        <w:t>running</w:t>
      </w:r>
      <w:r>
        <w:rPr>
          <w:spacing w:val="-6"/>
        </w:rPr>
        <w:t xml:space="preserve"> </w:t>
      </w:r>
      <w:r>
        <w:t>smoothly.</w:t>
      </w:r>
      <w:r>
        <w:rPr>
          <w:spacing w:val="-6"/>
        </w:rPr>
        <w:t xml:space="preserve"> </w:t>
      </w:r>
      <w:r>
        <w:t>Am</w:t>
      </w:r>
      <w:r>
        <w:rPr>
          <w:spacing w:val="-5"/>
        </w:rPr>
        <w:t xml:space="preserve"> </w:t>
      </w:r>
      <w:r>
        <w:t>loving</w:t>
      </w:r>
      <w:r>
        <w:rPr>
          <w:spacing w:val="-6"/>
        </w:rPr>
        <w:t xml:space="preserve"> </w:t>
      </w:r>
      <w:r>
        <w:t>my</w:t>
      </w:r>
      <w:r>
        <w:rPr>
          <w:spacing w:val="-5"/>
        </w:rPr>
        <w:t xml:space="preserve"> </w:t>
      </w:r>
      <w:r>
        <w:t>job,</w:t>
      </w:r>
      <w:r>
        <w:rPr>
          <w:spacing w:val="-5"/>
        </w:rPr>
        <w:t xml:space="preserve"> </w:t>
      </w:r>
      <w:r>
        <w:t>I</w:t>
      </w:r>
      <w:r>
        <w:rPr>
          <w:spacing w:val="-8"/>
        </w:rPr>
        <w:t xml:space="preserve"> </w:t>
      </w:r>
      <w:r>
        <w:t>meet</w:t>
      </w:r>
      <w:r>
        <w:rPr>
          <w:spacing w:val="-5"/>
        </w:rPr>
        <w:t xml:space="preserve"> </w:t>
      </w:r>
      <w:r>
        <w:t>a</w:t>
      </w:r>
      <w:r>
        <w:rPr>
          <w:spacing w:val="-6"/>
        </w:rPr>
        <w:t xml:space="preserve"> </w:t>
      </w:r>
      <w:r>
        <w:t>lot</w:t>
      </w:r>
      <w:r>
        <w:rPr>
          <w:spacing w:val="-7"/>
        </w:rPr>
        <w:t xml:space="preserve"> </w:t>
      </w:r>
      <w:r>
        <w:t>of</w:t>
      </w:r>
      <w:r>
        <w:rPr>
          <w:spacing w:val="-6"/>
        </w:rPr>
        <w:t xml:space="preserve"> </w:t>
      </w:r>
      <w:r>
        <w:t>lovely</w:t>
      </w:r>
      <w:r>
        <w:rPr>
          <w:spacing w:val="-5"/>
        </w:rPr>
        <w:t xml:space="preserve"> </w:t>
      </w:r>
      <w:r>
        <w:t>people</w:t>
      </w:r>
      <w:r>
        <w:rPr>
          <w:spacing w:val="-5"/>
        </w:rPr>
        <w:t xml:space="preserve"> </w:t>
      </w:r>
      <w:r>
        <w:t>and</w:t>
      </w:r>
      <w:r>
        <w:rPr>
          <w:spacing w:val="-4"/>
        </w:rPr>
        <w:t xml:space="preserve"> </w:t>
      </w:r>
      <w:r>
        <w:t>it's</w:t>
      </w:r>
      <w:r>
        <w:rPr>
          <w:spacing w:val="-6"/>
        </w:rPr>
        <w:t xml:space="preserve"> </w:t>
      </w:r>
      <w:r>
        <w:t>good</w:t>
      </w:r>
      <w:r>
        <w:rPr>
          <w:spacing w:val="-6"/>
        </w:rPr>
        <w:t xml:space="preserve"> </w:t>
      </w:r>
      <w:r>
        <w:t>to see tenants change mostly for the better while in out accommodation.”</w:t>
      </w:r>
    </w:p>
    <w:p w14:paraId="273D4351" w14:textId="77777777" w:rsidR="00183827" w:rsidRDefault="00183827" w:rsidP="007F30B1">
      <w:pPr>
        <w:pStyle w:val="BodyText"/>
        <w:jc w:val="both"/>
        <w:rPr>
          <w:b/>
          <w:bCs/>
          <w:color w:val="F79646" w:themeColor="accent6"/>
          <w:sz w:val="28"/>
          <w:szCs w:val="28"/>
        </w:rPr>
      </w:pPr>
    </w:p>
    <w:p w14:paraId="50CC23C0" w14:textId="75A071DE" w:rsidR="00F26EFA" w:rsidRDefault="00435D61" w:rsidP="007F30B1">
      <w:pPr>
        <w:pStyle w:val="BodyText"/>
        <w:jc w:val="both"/>
        <w:rPr>
          <w:b/>
          <w:bCs/>
          <w:color w:val="F79646" w:themeColor="accent6"/>
          <w:sz w:val="28"/>
          <w:szCs w:val="28"/>
        </w:rPr>
      </w:pPr>
      <w:r w:rsidRPr="292A641B">
        <w:rPr>
          <w:b/>
          <w:bCs/>
          <w:color w:val="F79646" w:themeColor="accent6"/>
          <w:sz w:val="28"/>
          <w:szCs w:val="28"/>
        </w:rPr>
        <w:t>Links</w:t>
      </w:r>
      <w:r w:rsidRPr="292A641B">
        <w:rPr>
          <w:b/>
          <w:bCs/>
          <w:color w:val="F79646" w:themeColor="accent6"/>
          <w:spacing w:val="-3"/>
          <w:sz w:val="28"/>
          <w:szCs w:val="28"/>
        </w:rPr>
        <w:t xml:space="preserve"> </w:t>
      </w:r>
      <w:r w:rsidRPr="292A641B">
        <w:rPr>
          <w:b/>
          <w:bCs/>
          <w:color w:val="F79646" w:themeColor="accent6"/>
          <w:sz w:val="28"/>
          <w:szCs w:val="28"/>
        </w:rPr>
        <w:t>to</w:t>
      </w:r>
      <w:r w:rsidRPr="292A641B">
        <w:rPr>
          <w:b/>
          <w:bCs/>
          <w:color w:val="F79646" w:themeColor="accent6"/>
          <w:spacing w:val="-3"/>
          <w:sz w:val="28"/>
          <w:szCs w:val="28"/>
        </w:rPr>
        <w:t xml:space="preserve"> </w:t>
      </w:r>
      <w:r w:rsidRPr="292A641B">
        <w:rPr>
          <w:b/>
          <w:bCs/>
          <w:color w:val="F79646" w:themeColor="accent6"/>
          <w:sz w:val="28"/>
          <w:szCs w:val="28"/>
        </w:rPr>
        <w:t>Key</w:t>
      </w:r>
      <w:r w:rsidRPr="292A641B">
        <w:rPr>
          <w:b/>
          <w:bCs/>
          <w:color w:val="F79646" w:themeColor="accent6"/>
          <w:spacing w:val="-4"/>
          <w:sz w:val="28"/>
          <w:szCs w:val="28"/>
        </w:rPr>
        <w:t xml:space="preserve"> </w:t>
      </w:r>
      <w:r w:rsidR="6291ABCC" w:rsidRPr="292A641B">
        <w:rPr>
          <w:b/>
          <w:bCs/>
          <w:color w:val="F79646" w:themeColor="accent6"/>
          <w:spacing w:val="-4"/>
          <w:sz w:val="28"/>
          <w:szCs w:val="28"/>
        </w:rPr>
        <w:t xml:space="preserve">Housing </w:t>
      </w:r>
      <w:r w:rsidRPr="292A641B">
        <w:rPr>
          <w:b/>
          <w:bCs/>
          <w:color w:val="F79646" w:themeColor="accent6"/>
          <w:sz w:val="28"/>
          <w:szCs w:val="28"/>
        </w:rPr>
        <w:t>Policy</w:t>
      </w:r>
      <w:r w:rsidRPr="292A641B">
        <w:rPr>
          <w:b/>
          <w:bCs/>
          <w:color w:val="F79646" w:themeColor="accent6"/>
          <w:spacing w:val="-4"/>
          <w:sz w:val="28"/>
          <w:szCs w:val="28"/>
        </w:rPr>
        <w:t xml:space="preserve"> </w:t>
      </w:r>
      <w:r w:rsidRPr="292A641B">
        <w:rPr>
          <w:b/>
          <w:bCs/>
          <w:color w:val="F79646" w:themeColor="accent6"/>
          <w:spacing w:val="-2"/>
          <w:sz w:val="28"/>
          <w:szCs w:val="28"/>
        </w:rPr>
        <w:t>Documents</w:t>
      </w:r>
      <w:r w:rsidR="5FE86C5B" w:rsidRPr="292A641B">
        <w:rPr>
          <w:b/>
          <w:bCs/>
          <w:color w:val="F79646" w:themeColor="accent6"/>
          <w:spacing w:val="-2"/>
          <w:sz w:val="28"/>
          <w:szCs w:val="28"/>
        </w:rPr>
        <w:t>: National and Local Policies</w:t>
      </w:r>
    </w:p>
    <w:p w14:paraId="2CB4641F" w14:textId="77777777" w:rsidR="00183827" w:rsidRDefault="00183827" w:rsidP="007F30B1">
      <w:pPr>
        <w:pStyle w:val="BodyText"/>
        <w:jc w:val="both"/>
      </w:pPr>
    </w:p>
    <w:p w14:paraId="7A8CC846" w14:textId="744C4307" w:rsidR="3E3A2B05" w:rsidRDefault="3E3A2B05" w:rsidP="007F30B1">
      <w:pPr>
        <w:pStyle w:val="BodyText"/>
        <w:jc w:val="both"/>
      </w:pPr>
      <w:hyperlink r:id="rId15">
        <w:r w:rsidRPr="292A641B">
          <w:rPr>
            <w:rStyle w:val="Hyperlink"/>
          </w:rPr>
          <w:t>Housing - gov.scot</w:t>
        </w:r>
      </w:hyperlink>
      <w:r w:rsidRPr="292A641B">
        <w:t xml:space="preserve"> </w:t>
      </w:r>
    </w:p>
    <w:p w14:paraId="51C28395" w14:textId="6B7C6ED9" w:rsidR="0AE637E3" w:rsidRDefault="0AE637E3" w:rsidP="007F30B1">
      <w:pPr>
        <w:pStyle w:val="BodyText"/>
        <w:jc w:val="both"/>
      </w:pPr>
      <w:hyperlink r:id="rId16">
        <w:r w:rsidRPr="292A641B">
          <w:rPr>
            <w:rStyle w:val="Hyperlink"/>
          </w:rPr>
          <w:t>Housing Bill published - gov.scot</w:t>
        </w:r>
      </w:hyperlink>
    </w:p>
    <w:p w14:paraId="7547FE0C" w14:textId="4546DAD1" w:rsidR="10CF80ED" w:rsidRDefault="10CF80ED" w:rsidP="007F30B1">
      <w:pPr>
        <w:pStyle w:val="BodyText"/>
        <w:jc w:val="both"/>
      </w:pPr>
      <w:hyperlink r:id="rId17">
        <w:r w:rsidRPr="292A641B">
          <w:rPr>
            <w:rStyle w:val="Hyperlink"/>
          </w:rPr>
          <w:t>Local Housing Strategy | Fife Council</w:t>
        </w:r>
      </w:hyperlink>
    </w:p>
    <w:p w14:paraId="5C29DE80" w14:textId="64E56548" w:rsidR="00F26EFA" w:rsidRDefault="00435D61" w:rsidP="007F30B1">
      <w:pPr>
        <w:pStyle w:val="BodyText"/>
      </w:pPr>
      <w:hyperlink r:id="rId18" w:history="1">
        <w:r>
          <w:rPr>
            <w:color w:val="0000FF"/>
            <w:spacing w:val="-2"/>
            <w:u w:val="single" w:color="0000FF"/>
          </w:rPr>
          <w:t>https://homelessnetwork.scot/shared-spaces/</w:t>
        </w:r>
      </w:hyperlink>
    </w:p>
    <w:p w14:paraId="26AFF14C" w14:textId="469E5516" w:rsidR="00F26EFA" w:rsidRDefault="00435D61" w:rsidP="007F30B1">
      <w:pPr>
        <w:pStyle w:val="BodyText"/>
        <w:rPr>
          <w:color w:val="0000FF"/>
          <w:u w:val="single"/>
        </w:rPr>
      </w:pPr>
      <w:hyperlink r:id="rId19" w:history="1">
        <w:r>
          <w:rPr>
            <w:color w:val="0000FF"/>
            <w:spacing w:val="-2"/>
            <w:u w:val="single" w:color="0000FF"/>
          </w:rPr>
          <w:t>htt-prevention</w:t>
        </w:r>
      </w:hyperlink>
      <w:hyperlink r:id="rId20">
        <w:r w:rsidRPr="292A641B">
          <w:rPr>
            <w:color w:val="0000FF"/>
            <w:u w:val="single"/>
          </w:rPr>
          <w:t>https://www.local.gov.uk/re-thinking-homelessness-prevention</w:t>
        </w:r>
      </w:hyperlink>
    </w:p>
    <w:p w14:paraId="08C131AE" w14:textId="77777777" w:rsidR="37530ADA" w:rsidRDefault="37530ADA" w:rsidP="007F30B1">
      <w:pPr>
        <w:pStyle w:val="BodyText"/>
      </w:pPr>
    </w:p>
    <w:p w14:paraId="1E8DE1F4" w14:textId="00BFD281" w:rsidR="00724821" w:rsidRDefault="00724821" w:rsidP="007F30B1">
      <w:pPr>
        <w:pStyle w:val="BodyText"/>
        <w:sectPr w:rsidR="00724821">
          <w:headerReference w:type="default" r:id="rId21"/>
          <w:footerReference w:type="default" r:id="rId22"/>
          <w:pgSz w:w="11910" w:h="16840"/>
          <w:pgMar w:top="1380" w:right="992" w:bottom="1200" w:left="992" w:header="618" w:footer="1000" w:gutter="0"/>
          <w:cols w:space="720"/>
        </w:sectPr>
      </w:pPr>
    </w:p>
    <w:p w14:paraId="46C8B2D9" w14:textId="77777777" w:rsidR="00F26EFA" w:rsidRDefault="00435D61" w:rsidP="007F30B1">
      <w:pPr>
        <w:pStyle w:val="Heading3"/>
        <w:ind w:left="0"/>
        <w:jc w:val="both"/>
      </w:pPr>
      <w:r>
        <w:rPr>
          <w:color w:val="FF9933"/>
        </w:rPr>
        <w:lastRenderedPageBreak/>
        <w:t>Recruitment:</w:t>
      </w:r>
      <w:r>
        <w:rPr>
          <w:color w:val="FF9933"/>
          <w:spacing w:val="-6"/>
        </w:rPr>
        <w:t xml:space="preserve"> </w:t>
      </w:r>
      <w:r>
        <w:rPr>
          <w:color w:val="FF9933"/>
        </w:rPr>
        <w:t>Applying</w:t>
      </w:r>
      <w:r>
        <w:rPr>
          <w:color w:val="FF9933"/>
          <w:spacing w:val="-5"/>
        </w:rPr>
        <w:t xml:space="preserve"> </w:t>
      </w:r>
      <w:r>
        <w:rPr>
          <w:color w:val="FF9933"/>
        </w:rPr>
        <w:t>to</w:t>
      </w:r>
      <w:r>
        <w:rPr>
          <w:color w:val="FF9933"/>
          <w:spacing w:val="-5"/>
        </w:rPr>
        <w:t xml:space="preserve"> </w:t>
      </w:r>
      <w:r>
        <w:rPr>
          <w:color w:val="FF9933"/>
        </w:rPr>
        <w:t>Work</w:t>
      </w:r>
      <w:r>
        <w:rPr>
          <w:color w:val="FF9933"/>
          <w:spacing w:val="-5"/>
        </w:rPr>
        <w:t xml:space="preserve"> </w:t>
      </w:r>
      <w:r>
        <w:rPr>
          <w:color w:val="FF9933"/>
        </w:rPr>
        <w:t>with</w:t>
      </w:r>
      <w:r>
        <w:rPr>
          <w:color w:val="FF9933"/>
          <w:spacing w:val="-5"/>
        </w:rPr>
        <w:t xml:space="preserve"> </w:t>
      </w:r>
      <w:r>
        <w:rPr>
          <w:color w:val="FF9933"/>
        </w:rPr>
        <w:t>Frontline</w:t>
      </w:r>
      <w:r>
        <w:rPr>
          <w:color w:val="FF9933"/>
          <w:spacing w:val="-4"/>
        </w:rPr>
        <w:t xml:space="preserve"> Fife</w:t>
      </w:r>
    </w:p>
    <w:p w14:paraId="7665208F" w14:textId="77777777" w:rsidR="00183827" w:rsidRDefault="00183827" w:rsidP="007F30B1">
      <w:pPr>
        <w:pStyle w:val="BodyText"/>
        <w:ind w:right="80"/>
        <w:jc w:val="both"/>
      </w:pPr>
    </w:p>
    <w:p w14:paraId="1C81F830" w14:textId="6E70BF3B" w:rsidR="00F26EFA" w:rsidRDefault="00435D61" w:rsidP="007F30B1">
      <w:pPr>
        <w:pStyle w:val="BodyText"/>
        <w:ind w:right="80"/>
        <w:jc w:val="both"/>
      </w:pPr>
      <w:r>
        <w:t xml:space="preserve">As a charity which offers regulated services and supports vulnerable groups, we work </w:t>
      </w:r>
      <w:r w:rsidR="18364A4A">
        <w:t xml:space="preserve">under FLF’s </w:t>
      </w:r>
      <w:r>
        <w:t xml:space="preserve">Safer Recruitment </w:t>
      </w:r>
      <w:r>
        <w:rPr>
          <w:spacing w:val="-2"/>
        </w:rPr>
        <w:t>policy.</w:t>
      </w:r>
    </w:p>
    <w:p w14:paraId="411B1C9C" w14:textId="77777777" w:rsidR="00F26EFA" w:rsidRDefault="00F26EFA" w:rsidP="007F30B1">
      <w:pPr>
        <w:pStyle w:val="BodyText"/>
      </w:pPr>
    </w:p>
    <w:p w14:paraId="482557FA" w14:textId="77777777" w:rsidR="00F26EFA" w:rsidRDefault="00435D61" w:rsidP="007F30B1">
      <w:pPr>
        <w:pStyle w:val="BodyText"/>
        <w:ind w:right="80"/>
        <w:jc w:val="both"/>
      </w:pPr>
      <w:r>
        <w:t>When applying to work with Frontline Fife, we advise every potential candidate to take time to review the information</w:t>
      </w:r>
      <w:r>
        <w:rPr>
          <w:spacing w:val="-12"/>
        </w:rPr>
        <w:t xml:space="preserve"> </w:t>
      </w:r>
      <w:r>
        <w:t>made</w:t>
      </w:r>
      <w:r>
        <w:rPr>
          <w:spacing w:val="-6"/>
        </w:rPr>
        <w:t xml:space="preserve"> </w:t>
      </w:r>
      <w:r>
        <w:t>available</w:t>
      </w:r>
      <w:r>
        <w:rPr>
          <w:spacing w:val="-11"/>
        </w:rPr>
        <w:t xml:space="preserve"> </w:t>
      </w:r>
      <w:r>
        <w:t>in</w:t>
      </w:r>
      <w:r>
        <w:rPr>
          <w:spacing w:val="-10"/>
        </w:rPr>
        <w:t xml:space="preserve"> </w:t>
      </w:r>
      <w:r>
        <w:t>this</w:t>
      </w:r>
      <w:r>
        <w:rPr>
          <w:spacing w:val="-9"/>
        </w:rPr>
        <w:t xml:space="preserve"> </w:t>
      </w:r>
      <w:r>
        <w:t>pack,</w:t>
      </w:r>
      <w:r>
        <w:rPr>
          <w:spacing w:val="-10"/>
        </w:rPr>
        <w:t xml:space="preserve"> </w:t>
      </w:r>
      <w:r>
        <w:t>review</w:t>
      </w:r>
      <w:r>
        <w:rPr>
          <w:spacing w:val="-11"/>
        </w:rPr>
        <w:t xml:space="preserve"> </w:t>
      </w:r>
      <w:r>
        <w:t>the</w:t>
      </w:r>
      <w:r>
        <w:rPr>
          <w:spacing w:val="-11"/>
        </w:rPr>
        <w:t xml:space="preserve"> </w:t>
      </w:r>
      <w:r>
        <w:t>job</w:t>
      </w:r>
      <w:r>
        <w:rPr>
          <w:spacing w:val="-12"/>
        </w:rPr>
        <w:t xml:space="preserve"> </w:t>
      </w:r>
      <w:r>
        <w:t>description</w:t>
      </w:r>
      <w:r>
        <w:rPr>
          <w:spacing w:val="-12"/>
        </w:rPr>
        <w:t xml:space="preserve"> </w:t>
      </w:r>
      <w:r>
        <w:t>and</w:t>
      </w:r>
      <w:r>
        <w:rPr>
          <w:spacing w:val="-10"/>
        </w:rPr>
        <w:t xml:space="preserve"> </w:t>
      </w:r>
      <w:r>
        <w:t>the</w:t>
      </w:r>
      <w:r>
        <w:rPr>
          <w:spacing w:val="-11"/>
        </w:rPr>
        <w:t xml:space="preserve"> </w:t>
      </w:r>
      <w:r>
        <w:t>information</w:t>
      </w:r>
      <w:r>
        <w:rPr>
          <w:spacing w:val="-12"/>
        </w:rPr>
        <w:t xml:space="preserve"> </w:t>
      </w:r>
      <w:r>
        <w:t>on</w:t>
      </w:r>
      <w:r>
        <w:rPr>
          <w:spacing w:val="-10"/>
        </w:rPr>
        <w:t xml:space="preserve"> </w:t>
      </w:r>
      <w:r>
        <w:t>how</w:t>
      </w:r>
      <w:r>
        <w:rPr>
          <w:spacing w:val="-11"/>
        </w:rPr>
        <w:t xml:space="preserve"> </w:t>
      </w:r>
      <w:r>
        <w:t>to</w:t>
      </w:r>
      <w:r>
        <w:rPr>
          <w:spacing w:val="-8"/>
        </w:rPr>
        <w:t xml:space="preserve"> </w:t>
      </w:r>
      <w:r>
        <w:t>apply</w:t>
      </w:r>
      <w:r>
        <w:rPr>
          <w:spacing w:val="-11"/>
        </w:rPr>
        <w:t xml:space="preserve"> </w:t>
      </w:r>
      <w:r>
        <w:t>which includes deadlines and other details.</w:t>
      </w:r>
    </w:p>
    <w:p w14:paraId="0E81DBDA" w14:textId="77777777" w:rsidR="00183827" w:rsidRDefault="00183827" w:rsidP="007F30B1">
      <w:pPr>
        <w:pStyle w:val="BodyText"/>
        <w:ind w:right="80"/>
        <w:jc w:val="both"/>
      </w:pPr>
    </w:p>
    <w:p w14:paraId="5BACDA59" w14:textId="77777777" w:rsidR="00F26EFA" w:rsidRDefault="00435D61" w:rsidP="007F30B1">
      <w:pPr>
        <w:ind w:right="78"/>
        <w:jc w:val="both"/>
        <w:rPr>
          <w:i/>
        </w:rPr>
      </w:pPr>
      <w:r>
        <w:rPr>
          <w:i/>
        </w:rPr>
        <w:t>NB:</w:t>
      </w:r>
      <w:r>
        <w:rPr>
          <w:i/>
          <w:spacing w:val="-2"/>
        </w:rPr>
        <w:t xml:space="preserve"> </w:t>
      </w:r>
      <w:r>
        <w:rPr>
          <w:i/>
        </w:rPr>
        <w:t>Not</w:t>
      </w:r>
      <w:r>
        <w:rPr>
          <w:i/>
          <w:spacing w:val="-3"/>
        </w:rPr>
        <w:t xml:space="preserve"> </w:t>
      </w:r>
      <w:r>
        <w:rPr>
          <w:i/>
        </w:rPr>
        <w:t>all</w:t>
      </w:r>
      <w:r>
        <w:rPr>
          <w:i/>
          <w:spacing w:val="-4"/>
        </w:rPr>
        <w:t xml:space="preserve"> </w:t>
      </w:r>
      <w:r>
        <w:rPr>
          <w:i/>
        </w:rPr>
        <w:t>jobs</w:t>
      </w:r>
      <w:r>
        <w:rPr>
          <w:i/>
          <w:spacing w:val="-3"/>
        </w:rPr>
        <w:t xml:space="preserve"> </w:t>
      </w:r>
      <w:r>
        <w:rPr>
          <w:i/>
        </w:rPr>
        <w:t>are</w:t>
      </w:r>
      <w:r>
        <w:rPr>
          <w:i/>
          <w:spacing w:val="-3"/>
        </w:rPr>
        <w:t xml:space="preserve"> </w:t>
      </w:r>
      <w:r>
        <w:rPr>
          <w:i/>
        </w:rPr>
        <w:t>recruited</w:t>
      </w:r>
      <w:r>
        <w:rPr>
          <w:i/>
          <w:spacing w:val="-4"/>
        </w:rPr>
        <w:t xml:space="preserve"> </w:t>
      </w:r>
      <w:r>
        <w:rPr>
          <w:i/>
        </w:rPr>
        <w:t>in</w:t>
      </w:r>
      <w:r>
        <w:rPr>
          <w:i/>
          <w:spacing w:val="-4"/>
        </w:rPr>
        <w:t xml:space="preserve"> </w:t>
      </w:r>
      <w:r>
        <w:rPr>
          <w:i/>
        </w:rPr>
        <w:t>the</w:t>
      </w:r>
      <w:r>
        <w:rPr>
          <w:i/>
          <w:spacing w:val="-3"/>
        </w:rPr>
        <w:t xml:space="preserve"> </w:t>
      </w:r>
      <w:r>
        <w:rPr>
          <w:i/>
        </w:rPr>
        <w:t>same</w:t>
      </w:r>
      <w:r>
        <w:rPr>
          <w:i/>
          <w:spacing w:val="-2"/>
        </w:rPr>
        <w:t xml:space="preserve"> </w:t>
      </w:r>
      <w:r>
        <w:rPr>
          <w:i/>
        </w:rPr>
        <w:t>way,</w:t>
      </w:r>
      <w:r>
        <w:rPr>
          <w:i/>
          <w:spacing w:val="-4"/>
        </w:rPr>
        <w:t xml:space="preserve"> </w:t>
      </w:r>
      <w:r>
        <w:rPr>
          <w:i/>
        </w:rPr>
        <w:t>so</w:t>
      </w:r>
      <w:r>
        <w:rPr>
          <w:i/>
          <w:spacing w:val="-3"/>
        </w:rPr>
        <w:t xml:space="preserve"> </w:t>
      </w:r>
      <w:r>
        <w:rPr>
          <w:i/>
        </w:rPr>
        <w:t>it</w:t>
      </w:r>
      <w:r>
        <w:rPr>
          <w:i/>
          <w:spacing w:val="-3"/>
        </w:rPr>
        <w:t xml:space="preserve"> </w:t>
      </w:r>
      <w:r>
        <w:rPr>
          <w:i/>
        </w:rPr>
        <w:t>is</w:t>
      </w:r>
      <w:r>
        <w:rPr>
          <w:i/>
          <w:spacing w:val="-3"/>
        </w:rPr>
        <w:t xml:space="preserve"> </w:t>
      </w:r>
      <w:r>
        <w:rPr>
          <w:i/>
        </w:rPr>
        <w:t>important</w:t>
      </w:r>
      <w:r>
        <w:rPr>
          <w:i/>
          <w:spacing w:val="-2"/>
        </w:rPr>
        <w:t xml:space="preserve"> </w:t>
      </w:r>
      <w:r>
        <w:rPr>
          <w:i/>
        </w:rPr>
        <w:t>that</w:t>
      </w:r>
      <w:r>
        <w:rPr>
          <w:i/>
          <w:spacing w:val="-3"/>
        </w:rPr>
        <w:t xml:space="preserve"> </w:t>
      </w:r>
      <w:r>
        <w:rPr>
          <w:i/>
        </w:rPr>
        <w:t>you</w:t>
      </w:r>
      <w:r>
        <w:rPr>
          <w:i/>
          <w:spacing w:val="-4"/>
        </w:rPr>
        <w:t xml:space="preserve"> </w:t>
      </w:r>
      <w:r>
        <w:rPr>
          <w:i/>
        </w:rPr>
        <w:t>read</w:t>
      </w:r>
      <w:r>
        <w:rPr>
          <w:i/>
          <w:spacing w:val="-5"/>
        </w:rPr>
        <w:t xml:space="preserve"> </w:t>
      </w:r>
      <w:r>
        <w:rPr>
          <w:i/>
        </w:rPr>
        <w:t>the</w:t>
      </w:r>
      <w:r>
        <w:rPr>
          <w:i/>
          <w:spacing w:val="-3"/>
        </w:rPr>
        <w:t xml:space="preserve"> </w:t>
      </w:r>
      <w:r>
        <w:rPr>
          <w:i/>
        </w:rPr>
        <w:t>information</w:t>
      </w:r>
      <w:r>
        <w:rPr>
          <w:i/>
          <w:spacing w:val="-3"/>
        </w:rPr>
        <w:t xml:space="preserve"> </w:t>
      </w:r>
      <w:r>
        <w:rPr>
          <w:i/>
        </w:rPr>
        <w:t>about</w:t>
      </w:r>
      <w:r>
        <w:rPr>
          <w:i/>
          <w:spacing w:val="-3"/>
        </w:rPr>
        <w:t xml:space="preserve"> </w:t>
      </w:r>
      <w:r>
        <w:rPr>
          <w:i/>
        </w:rPr>
        <w:t>applying in the advertisement for each job as well as the information in this pack.</w:t>
      </w:r>
    </w:p>
    <w:p w14:paraId="114181F2" w14:textId="77777777" w:rsidR="00F26EFA" w:rsidRDefault="00F26EFA" w:rsidP="007F30B1">
      <w:pPr>
        <w:pStyle w:val="BodyText"/>
        <w:rPr>
          <w:i/>
        </w:rPr>
      </w:pPr>
    </w:p>
    <w:p w14:paraId="1922CCD3" w14:textId="2B633DC3" w:rsidR="00F26EFA" w:rsidRDefault="00435D61" w:rsidP="007F30B1">
      <w:pPr>
        <w:pStyle w:val="BodyText"/>
        <w:ind w:right="76"/>
        <w:jc w:val="both"/>
      </w:pPr>
      <w:r>
        <w:t>As</w:t>
      </w:r>
      <w:r>
        <w:rPr>
          <w:spacing w:val="-4"/>
        </w:rPr>
        <w:t xml:space="preserve"> </w:t>
      </w:r>
      <w:r>
        <w:t>an</w:t>
      </w:r>
      <w:r>
        <w:rPr>
          <w:spacing w:val="-4"/>
        </w:rPr>
        <w:t xml:space="preserve"> </w:t>
      </w:r>
      <w:r>
        <w:t>organisation</w:t>
      </w:r>
      <w:r>
        <w:rPr>
          <w:spacing w:val="-4"/>
        </w:rPr>
        <w:t xml:space="preserve"> </w:t>
      </w:r>
      <w:r>
        <w:t>which</w:t>
      </w:r>
      <w:r>
        <w:rPr>
          <w:spacing w:val="-5"/>
        </w:rPr>
        <w:t xml:space="preserve"> </w:t>
      </w:r>
      <w:r>
        <w:t>supports</w:t>
      </w:r>
      <w:r>
        <w:rPr>
          <w:spacing w:val="-3"/>
        </w:rPr>
        <w:t xml:space="preserve"> </w:t>
      </w:r>
      <w:r>
        <w:t>diversity</w:t>
      </w:r>
      <w:r>
        <w:rPr>
          <w:spacing w:val="-5"/>
        </w:rPr>
        <w:t xml:space="preserve"> </w:t>
      </w:r>
      <w:r>
        <w:t>and</w:t>
      </w:r>
      <w:r>
        <w:rPr>
          <w:spacing w:val="-4"/>
        </w:rPr>
        <w:t xml:space="preserve"> </w:t>
      </w:r>
      <w:r>
        <w:t>inclusion,</w:t>
      </w:r>
      <w:r>
        <w:rPr>
          <w:spacing w:val="-3"/>
        </w:rPr>
        <w:t xml:space="preserve"> </w:t>
      </w:r>
      <w:r>
        <w:t>we</w:t>
      </w:r>
      <w:r>
        <w:rPr>
          <w:spacing w:val="-3"/>
        </w:rPr>
        <w:t xml:space="preserve"> </w:t>
      </w:r>
      <w:r>
        <w:t>encourage</w:t>
      </w:r>
      <w:r>
        <w:rPr>
          <w:spacing w:val="-3"/>
        </w:rPr>
        <w:t xml:space="preserve"> </w:t>
      </w:r>
      <w:r>
        <w:t>all</w:t>
      </w:r>
      <w:r>
        <w:rPr>
          <w:spacing w:val="-4"/>
        </w:rPr>
        <w:t xml:space="preserve"> </w:t>
      </w:r>
      <w:r>
        <w:t>people</w:t>
      </w:r>
      <w:r>
        <w:rPr>
          <w:spacing w:val="-2"/>
        </w:rPr>
        <w:t xml:space="preserve"> </w:t>
      </w:r>
      <w:r>
        <w:t>to</w:t>
      </w:r>
      <w:r>
        <w:rPr>
          <w:spacing w:val="-4"/>
        </w:rPr>
        <w:t xml:space="preserve"> </w:t>
      </w:r>
      <w:r>
        <w:t>apply.</w:t>
      </w:r>
      <w:r>
        <w:rPr>
          <w:spacing w:val="-2"/>
        </w:rPr>
        <w:t xml:space="preserve"> </w:t>
      </w:r>
      <w:r>
        <w:t>If</w:t>
      </w:r>
      <w:r>
        <w:rPr>
          <w:spacing w:val="-4"/>
        </w:rPr>
        <w:t xml:space="preserve"> </w:t>
      </w:r>
      <w:r>
        <w:t>you</w:t>
      </w:r>
      <w:r>
        <w:rPr>
          <w:spacing w:val="-4"/>
        </w:rPr>
        <w:t xml:space="preserve"> </w:t>
      </w:r>
      <w:r>
        <w:t>are</w:t>
      </w:r>
      <w:r>
        <w:rPr>
          <w:spacing w:val="-3"/>
        </w:rPr>
        <w:t xml:space="preserve"> </w:t>
      </w:r>
      <w:r>
        <w:t>invited to an interview and you require accommodations/reasonable adjustments, then you should let us know as early</w:t>
      </w:r>
      <w:r>
        <w:rPr>
          <w:spacing w:val="-6"/>
        </w:rPr>
        <w:t xml:space="preserve"> </w:t>
      </w:r>
      <w:r>
        <w:t>as</w:t>
      </w:r>
      <w:r>
        <w:rPr>
          <w:spacing w:val="-9"/>
        </w:rPr>
        <w:t xml:space="preserve"> </w:t>
      </w:r>
      <w:r>
        <w:t>possible</w:t>
      </w:r>
      <w:r>
        <w:rPr>
          <w:spacing w:val="-6"/>
        </w:rPr>
        <w:t xml:space="preserve"> </w:t>
      </w:r>
      <w:r>
        <w:t>so</w:t>
      </w:r>
      <w:r>
        <w:rPr>
          <w:spacing w:val="-5"/>
        </w:rPr>
        <w:t xml:space="preserve"> </w:t>
      </w:r>
      <w:r>
        <w:t>that</w:t>
      </w:r>
      <w:r>
        <w:rPr>
          <w:spacing w:val="-6"/>
        </w:rPr>
        <w:t xml:space="preserve"> </w:t>
      </w:r>
      <w:r>
        <w:t>we</w:t>
      </w:r>
      <w:r>
        <w:rPr>
          <w:spacing w:val="-8"/>
        </w:rPr>
        <w:t xml:space="preserve"> </w:t>
      </w:r>
      <w:r>
        <w:t>can</w:t>
      </w:r>
      <w:r>
        <w:rPr>
          <w:spacing w:val="-7"/>
        </w:rPr>
        <w:t xml:space="preserve"> </w:t>
      </w:r>
      <w:r>
        <w:t>consider</w:t>
      </w:r>
      <w:r>
        <w:rPr>
          <w:spacing w:val="-9"/>
        </w:rPr>
        <w:t xml:space="preserve"> </w:t>
      </w:r>
      <w:r>
        <w:t>your</w:t>
      </w:r>
      <w:r>
        <w:rPr>
          <w:spacing w:val="-7"/>
        </w:rPr>
        <w:t xml:space="preserve"> </w:t>
      </w:r>
      <w:r>
        <w:t>needs</w:t>
      </w:r>
      <w:r>
        <w:rPr>
          <w:spacing w:val="-5"/>
        </w:rPr>
        <w:t xml:space="preserve"> </w:t>
      </w:r>
      <w:r>
        <w:t>and</w:t>
      </w:r>
      <w:r>
        <w:rPr>
          <w:spacing w:val="-7"/>
        </w:rPr>
        <w:t xml:space="preserve"> </w:t>
      </w:r>
      <w:r>
        <w:t>make</w:t>
      </w:r>
      <w:r>
        <w:rPr>
          <w:spacing w:val="-6"/>
        </w:rPr>
        <w:t xml:space="preserve"> </w:t>
      </w:r>
      <w:r>
        <w:t>the</w:t>
      </w:r>
      <w:r>
        <w:rPr>
          <w:spacing w:val="-9"/>
        </w:rPr>
        <w:t xml:space="preserve"> </w:t>
      </w:r>
      <w:r>
        <w:t>necessary</w:t>
      </w:r>
      <w:r>
        <w:rPr>
          <w:spacing w:val="-8"/>
        </w:rPr>
        <w:t xml:space="preserve"> </w:t>
      </w:r>
      <w:r>
        <w:t>arrangements</w:t>
      </w:r>
      <w:r>
        <w:rPr>
          <w:spacing w:val="-9"/>
        </w:rPr>
        <w:t xml:space="preserve"> </w:t>
      </w:r>
      <w:r>
        <w:t>in</w:t>
      </w:r>
      <w:r>
        <w:rPr>
          <w:spacing w:val="-8"/>
        </w:rPr>
        <w:t xml:space="preserve"> </w:t>
      </w:r>
      <w:r>
        <w:t>good</w:t>
      </w:r>
      <w:r>
        <w:rPr>
          <w:spacing w:val="-7"/>
        </w:rPr>
        <w:t xml:space="preserve"> </w:t>
      </w:r>
      <w:r>
        <w:t>time</w:t>
      </w:r>
      <w:r>
        <w:rPr>
          <w:spacing w:val="-5"/>
        </w:rPr>
        <w:t xml:space="preserve"> </w:t>
      </w:r>
      <w:r>
        <w:t xml:space="preserve">prior to </w:t>
      </w:r>
      <w:r w:rsidR="7D0C5475">
        <w:t>an interview</w:t>
      </w:r>
      <w:r>
        <w:t>. We also encourage potential candidates thinking about applying to contact us for an informal chat. We want to hear from anyone who is considering working with us.</w:t>
      </w:r>
    </w:p>
    <w:p w14:paraId="67187F0F" w14:textId="77777777" w:rsidR="00F26EFA" w:rsidRDefault="00F26EFA" w:rsidP="007F30B1">
      <w:pPr>
        <w:pStyle w:val="BodyText"/>
      </w:pPr>
    </w:p>
    <w:p w14:paraId="31CF5C6F" w14:textId="77777777" w:rsidR="00F26EFA" w:rsidRDefault="00435D61" w:rsidP="007F30B1">
      <w:pPr>
        <w:pStyle w:val="BodyText"/>
        <w:ind w:right="87"/>
        <w:jc w:val="both"/>
      </w:pPr>
      <w:r>
        <w:t>We also welcome feedback for improvement. For an informal chat</w:t>
      </w:r>
      <w:r>
        <w:rPr>
          <w:spacing w:val="-1"/>
        </w:rPr>
        <w:t xml:space="preserve"> </w:t>
      </w:r>
      <w:r>
        <w:t xml:space="preserve">or to find out more or give feedback then contact us by telephone on 01592 430 800 or email </w:t>
      </w:r>
      <w:hyperlink r:id="rId23">
        <w:r>
          <w:rPr>
            <w:color w:val="0000FF"/>
            <w:u w:val="single" w:color="0000FF"/>
          </w:rPr>
          <w:t>recruitment@frontlinefife.co.uk</w:t>
        </w:r>
        <w:r>
          <w:t>.</w:t>
        </w:r>
      </w:hyperlink>
    </w:p>
    <w:p w14:paraId="7B19DD12" w14:textId="77777777" w:rsidR="00F26EFA" w:rsidRDefault="00F26EFA" w:rsidP="007F30B1">
      <w:pPr>
        <w:pStyle w:val="BodyText"/>
        <w:rPr>
          <w:sz w:val="28"/>
        </w:rPr>
      </w:pPr>
    </w:p>
    <w:p w14:paraId="2A42F812" w14:textId="77777777" w:rsidR="00F26EFA" w:rsidRDefault="00435D61" w:rsidP="007F30B1">
      <w:pPr>
        <w:pStyle w:val="Heading3"/>
        <w:ind w:left="0"/>
        <w:rPr>
          <w:color w:val="FF9933"/>
          <w:spacing w:val="-2"/>
        </w:rPr>
      </w:pPr>
      <w:r>
        <w:rPr>
          <w:color w:val="FF9933"/>
        </w:rPr>
        <w:t>Employee</w:t>
      </w:r>
      <w:r>
        <w:rPr>
          <w:color w:val="FF9933"/>
          <w:spacing w:val="-6"/>
        </w:rPr>
        <w:t xml:space="preserve"> </w:t>
      </w:r>
      <w:r>
        <w:rPr>
          <w:color w:val="FF9933"/>
        </w:rPr>
        <w:t>&amp;</w:t>
      </w:r>
      <w:r>
        <w:rPr>
          <w:color w:val="FF9933"/>
          <w:spacing w:val="-7"/>
        </w:rPr>
        <w:t xml:space="preserve"> </w:t>
      </w:r>
      <w:r>
        <w:rPr>
          <w:color w:val="FF9933"/>
        </w:rPr>
        <w:t>Wellbeing</w:t>
      </w:r>
      <w:r>
        <w:rPr>
          <w:color w:val="FF9933"/>
          <w:spacing w:val="-5"/>
        </w:rPr>
        <w:t xml:space="preserve"> </w:t>
      </w:r>
      <w:r>
        <w:rPr>
          <w:color w:val="FF9933"/>
          <w:spacing w:val="-2"/>
        </w:rPr>
        <w:t>Benefits</w:t>
      </w:r>
    </w:p>
    <w:p w14:paraId="25EF5EA5" w14:textId="77777777" w:rsidR="00183827" w:rsidRPr="00183827" w:rsidRDefault="00183827" w:rsidP="007F30B1">
      <w:pPr>
        <w:pStyle w:val="Heading3"/>
        <w:ind w:left="0"/>
        <w:rPr>
          <w:b w:val="0"/>
          <w:bCs w:val="0"/>
          <w:sz w:val="22"/>
          <w:szCs w:val="22"/>
        </w:rPr>
      </w:pPr>
    </w:p>
    <w:p w14:paraId="6633A02E" w14:textId="77777777" w:rsidR="00F26EFA" w:rsidRDefault="00435D61" w:rsidP="00183827">
      <w:pPr>
        <w:pStyle w:val="ListParagraph"/>
        <w:numPr>
          <w:ilvl w:val="0"/>
          <w:numId w:val="1"/>
        </w:numPr>
        <w:tabs>
          <w:tab w:val="left" w:pos="446"/>
        </w:tabs>
        <w:ind w:left="722" w:right="896"/>
        <w:rPr>
          <w:rFonts w:ascii="Symbol" w:hAnsi="Symbol"/>
          <w:sz w:val="20"/>
        </w:rPr>
      </w:pPr>
      <w:r>
        <w:t>Working</w:t>
      </w:r>
      <w:r>
        <w:rPr>
          <w:spacing w:val="-3"/>
        </w:rPr>
        <w:t xml:space="preserve"> </w:t>
      </w:r>
      <w:r>
        <w:t>in</w:t>
      </w:r>
      <w:r>
        <w:rPr>
          <w:spacing w:val="-5"/>
        </w:rPr>
        <w:t xml:space="preserve"> </w:t>
      </w:r>
      <w:r>
        <w:t>an</w:t>
      </w:r>
      <w:r>
        <w:rPr>
          <w:spacing w:val="-3"/>
        </w:rPr>
        <w:t xml:space="preserve"> </w:t>
      </w:r>
      <w:r>
        <w:t>open</w:t>
      </w:r>
      <w:r>
        <w:rPr>
          <w:spacing w:val="-2"/>
        </w:rPr>
        <w:t xml:space="preserve"> </w:t>
      </w:r>
      <w:r>
        <w:t>culture</w:t>
      </w:r>
      <w:r>
        <w:rPr>
          <w:spacing w:val="-5"/>
        </w:rPr>
        <w:t xml:space="preserve"> </w:t>
      </w:r>
      <w:r>
        <w:t>with</w:t>
      </w:r>
      <w:r>
        <w:rPr>
          <w:spacing w:val="-3"/>
        </w:rPr>
        <w:t xml:space="preserve"> </w:t>
      </w:r>
      <w:r>
        <w:t>colleagues</w:t>
      </w:r>
      <w:r>
        <w:rPr>
          <w:spacing w:val="-2"/>
        </w:rPr>
        <w:t xml:space="preserve"> </w:t>
      </w:r>
      <w:r>
        <w:t>who</w:t>
      </w:r>
      <w:r>
        <w:rPr>
          <w:spacing w:val="-1"/>
        </w:rPr>
        <w:t xml:space="preserve"> </w:t>
      </w:r>
      <w:r>
        <w:t>are</w:t>
      </w:r>
      <w:r>
        <w:rPr>
          <w:spacing w:val="-2"/>
        </w:rPr>
        <w:t xml:space="preserve"> </w:t>
      </w:r>
      <w:r>
        <w:t>committed</w:t>
      </w:r>
      <w:r>
        <w:rPr>
          <w:spacing w:val="-5"/>
        </w:rPr>
        <w:t xml:space="preserve"> </w:t>
      </w:r>
      <w:r>
        <w:t>to</w:t>
      </w:r>
      <w:r>
        <w:rPr>
          <w:spacing w:val="-1"/>
        </w:rPr>
        <w:t xml:space="preserve"> </w:t>
      </w:r>
      <w:r>
        <w:t>Frontline's</w:t>
      </w:r>
      <w:r>
        <w:rPr>
          <w:spacing w:val="-5"/>
        </w:rPr>
        <w:t xml:space="preserve"> </w:t>
      </w:r>
      <w:r>
        <w:t>values</w:t>
      </w:r>
      <w:r>
        <w:rPr>
          <w:spacing w:val="-1"/>
        </w:rPr>
        <w:t xml:space="preserve"> </w:t>
      </w:r>
      <w:r>
        <w:t>and</w:t>
      </w:r>
      <w:r>
        <w:rPr>
          <w:spacing w:val="-3"/>
        </w:rPr>
        <w:t xml:space="preserve"> </w:t>
      </w:r>
      <w:r>
        <w:t xml:space="preserve">ending </w:t>
      </w:r>
      <w:r>
        <w:rPr>
          <w:spacing w:val="-2"/>
        </w:rPr>
        <w:t>homelessness.</w:t>
      </w:r>
    </w:p>
    <w:p w14:paraId="6594F627" w14:textId="0E97748C" w:rsidR="00F26EFA" w:rsidRDefault="00435D61" w:rsidP="00183827">
      <w:pPr>
        <w:pStyle w:val="ListParagraph"/>
        <w:numPr>
          <w:ilvl w:val="0"/>
          <w:numId w:val="1"/>
        </w:numPr>
        <w:tabs>
          <w:tab w:val="left" w:pos="446"/>
        </w:tabs>
        <w:ind w:left="722" w:right="165"/>
        <w:rPr>
          <w:rFonts w:ascii="Symbol" w:hAnsi="Symbol"/>
          <w:sz w:val="20"/>
          <w:szCs w:val="20"/>
        </w:rPr>
      </w:pPr>
      <w:r>
        <w:t>Where</w:t>
      </w:r>
      <w:r>
        <w:rPr>
          <w:spacing w:val="-2"/>
        </w:rPr>
        <w:t xml:space="preserve"> </w:t>
      </w:r>
      <w:r>
        <w:t>appropriate,</w:t>
      </w:r>
      <w:r>
        <w:rPr>
          <w:spacing w:val="-2"/>
        </w:rPr>
        <w:t xml:space="preserve"> </w:t>
      </w:r>
      <w:r>
        <w:t>welcome</w:t>
      </w:r>
      <w:r>
        <w:rPr>
          <w:spacing w:val="-2"/>
        </w:rPr>
        <w:t xml:space="preserve"> </w:t>
      </w:r>
      <w:r>
        <w:t>payment</w:t>
      </w:r>
      <w:r>
        <w:rPr>
          <w:spacing w:val="-2"/>
        </w:rPr>
        <w:t xml:space="preserve"> </w:t>
      </w:r>
      <w:r>
        <w:t>for</w:t>
      </w:r>
      <w:r w:rsidR="54DCD1A2">
        <w:t xml:space="preserve"> D</w:t>
      </w:r>
      <w:r>
        <w:rPr>
          <w:spacing w:val="-4"/>
        </w:rPr>
        <w:t xml:space="preserve">isclosure </w:t>
      </w:r>
      <w:r>
        <w:t>check</w:t>
      </w:r>
      <w:r w:rsidR="001C6CF9">
        <w:t xml:space="preserve">/PVG Membership </w:t>
      </w:r>
      <w:r>
        <w:rPr>
          <w:spacing w:val="-4"/>
        </w:rPr>
        <w:t xml:space="preserve">and </w:t>
      </w:r>
      <w:r>
        <w:t>reimbursements</w:t>
      </w:r>
      <w:r>
        <w:rPr>
          <w:spacing w:val="-5"/>
        </w:rPr>
        <w:t xml:space="preserve"> </w:t>
      </w:r>
      <w:r>
        <w:t>for</w:t>
      </w:r>
      <w:r>
        <w:rPr>
          <w:spacing w:val="-5"/>
        </w:rPr>
        <w:t xml:space="preserve"> </w:t>
      </w:r>
      <w:r>
        <w:t>the</w:t>
      </w:r>
      <w:r>
        <w:rPr>
          <w:spacing w:val="-4"/>
        </w:rPr>
        <w:t xml:space="preserve"> </w:t>
      </w:r>
      <w:r>
        <w:t>first</w:t>
      </w:r>
      <w:r>
        <w:rPr>
          <w:spacing w:val="-4"/>
        </w:rPr>
        <w:t xml:space="preserve"> </w:t>
      </w:r>
      <w:r>
        <w:t>year's SSSC registration fee</w:t>
      </w:r>
      <w:r w:rsidR="34D5D808">
        <w:t xml:space="preserve"> to fulfil a role requirement.</w:t>
      </w:r>
    </w:p>
    <w:p w14:paraId="1EB41029" w14:textId="77777777" w:rsidR="00F26EFA" w:rsidRDefault="00435D61" w:rsidP="00183827">
      <w:pPr>
        <w:pStyle w:val="ListParagraph"/>
        <w:numPr>
          <w:ilvl w:val="0"/>
          <w:numId w:val="1"/>
        </w:numPr>
        <w:tabs>
          <w:tab w:val="left" w:pos="445"/>
        </w:tabs>
        <w:spacing w:line="267" w:lineRule="exact"/>
        <w:ind w:left="722" w:hanging="360"/>
        <w:rPr>
          <w:rFonts w:ascii="Symbol" w:hAnsi="Symbol"/>
          <w:sz w:val="20"/>
        </w:rPr>
      </w:pPr>
      <w:r>
        <w:t>Flexible/blended</w:t>
      </w:r>
      <w:r>
        <w:rPr>
          <w:spacing w:val="-11"/>
        </w:rPr>
        <w:t xml:space="preserve"> </w:t>
      </w:r>
      <w:r>
        <w:t>working</w:t>
      </w:r>
      <w:r>
        <w:rPr>
          <w:spacing w:val="-11"/>
        </w:rPr>
        <w:t xml:space="preserve"> </w:t>
      </w:r>
      <w:r>
        <w:rPr>
          <w:spacing w:val="-2"/>
        </w:rPr>
        <w:t>arrangements.</w:t>
      </w:r>
    </w:p>
    <w:p w14:paraId="7CDCAE23" w14:textId="77777777" w:rsidR="00F26EFA" w:rsidRDefault="00435D61" w:rsidP="00183827">
      <w:pPr>
        <w:pStyle w:val="ListParagraph"/>
        <w:numPr>
          <w:ilvl w:val="0"/>
          <w:numId w:val="1"/>
        </w:numPr>
        <w:tabs>
          <w:tab w:val="left" w:pos="445"/>
        </w:tabs>
        <w:spacing w:line="267" w:lineRule="exact"/>
        <w:ind w:left="722" w:hanging="360"/>
        <w:rPr>
          <w:rFonts w:ascii="Symbol" w:hAnsi="Symbol"/>
          <w:sz w:val="20"/>
        </w:rPr>
      </w:pPr>
      <w:r>
        <w:t>Fully</w:t>
      </w:r>
      <w:r>
        <w:rPr>
          <w:spacing w:val="-8"/>
        </w:rPr>
        <w:t xml:space="preserve"> </w:t>
      </w:r>
      <w:r>
        <w:t>funded</w:t>
      </w:r>
      <w:r>
        <w:rPr>
          <w:spacing w:val="-6"/>
        </w:rPr>
        <w:t xml:space="preserve"> </w:t>
      </w:r>
      <w:r>
        <w:t>training,</w:t>
      </w:r>
      <w:r>
        <w:rPr>
          <w:spacing w:val="-6"/>
        </w:rPr>
        <w:t xml:space="preserve"> </w:t>
      </w:r>
      <w:r>
        <w:t>professional</w:t>
      </w:r>
      <w:r>
        <w:rPr>
          <w:spacing w:val="-5"/>
        </w:rPr>
        <w:t xml:space="preserve"> </w:t>
      </w:r>
      <w:r>
        <w:t>development</w:t>
      </w:r>
      <w:r>
        <w:rPr>
          <w:spacing w:val="-6"/>
        </w:rPr>
        <w:t xml:space="preserve"> </w:t>
      </w:r>
      <w:r>
        <w:t>and</w:t>
      </w:r>
      <w:r>
        <w:rPr>
          <w:spacing w:val="-7"/>
        </w:rPr>
        <w:t xml:space="preserve"> </w:t>
      </w:r>
      <w:r>
        <w:t>regular</w:t>
      </w:r>
      <w:r>
        <w:rPr>
          <w:spacing w:val="-5"/>
        </w:rPr>
        <w:t xml:space="preserve"> </w:t>
      </w:r>
      <w:r>
        <w:rPr>
          <w:spacing w:val="-2"/>
        </w:rPr>
        <w:t>support.</w:t>
      </w:r>
    </w:p>
    <w:p w14:paraId="39116C3A" w14:textId="77777777" w:rsidR="00F26EFA" w:rsidRDefault="00435D61" w:rsidP="00183827">
      <w:pPr>
        <w:pStyle w:val="ListParagraph"/>
        <w:numPr>
          <w:ilvl w:val="0"/>
          <w:numId w:val="1"/>
        </w:numPr>
        <w:tabs>
          <w:tab w:val="left" w:pos="445"/>
        </w:tabs>
        <w:ind w:left="722" w:hanging="360"/>
        <w:rPr>
          <w:rFonts w:ascii="Symbol" w:hAnsi="Symbol"/>
          <w:sz w:val="20"/>
        </w:rPr>
      </w:pPr>
      <w:r>
        <w:t>Real</w:t>
      </w:r>
      <w:r>
        <w:rPr>
          <w:spacing w:val="-3"/>
        </w:rPr>
        <w:t xml:space="preserve"> </w:t>
      </w:r>
      <w:r>
        <w:t>Living</w:t>
      </w:r>
      <w:r>
        <w:rPr>
          <w:spacing w:val="-4"/>
        </w:rPr>
        <w:t xml:space="preserve"> </w:t>
      </w:r>
      <w:r>
        <w:t>Wage</w:t>
      </w:r>
      <w:r>
        <w:rPr>
          <w:spacing w:val="-2"/>
        </w:rPr>
        <w:t xml:space="preserve"> employer.</w:t>
      </w:r>
    </w:p>
    <w:p w14:paraId="6C71BC1E" w14:textId="77777777" w:rsidR="00F26EFA" w:rsidRDefault="00435D61" w:rsidP="00183827">
      <w:pPr>
        <w:pStyle w:val="ListParagraph"/>
        <w:numPr>
          <w:ilvl w:val="0"/>
          <w:numId w:val="1"/>
        </w:numPr>
        <w:tabs>
          <w:tab w:val="left" w:pos="445"/>
        </w:tabs>
        <w:ind w:left="722" w:hanging="360"/>
        <w:rPr>
          <w:rFonts w:ascii="Symbol" w:hAnsi="Symbol"/>
          <w:sz w:val="20"/>
        </w:rPr>
      </w:pPr>
      <w:r>
        <w:t>32</w:t>
      </w:r>
      <w:r>
        <w:rPr>
          <w:spacing w:val="-5"/>
        </w:rPr>
        <w:t xml:space="preserve"> </w:t>
      </w:r>
      <w:r>
        <w:t>days</w:t>
      </w:r>
      <w:r>
        <w:rPr>
          <w:spacing w:val="-3"/>
        </w:rPr>
        <w:t xml:space="preserve"> </w:t>
      </w:r>
      <w:r>
        <w:t>annual</w:t>
      </w:r>
      <w:r>
        <w:rPr>
          <w:spacing w:val="-3"/>
        </w:rPr>
        <w:t xml:space="preserve"> </w:t>
      </w:r>
      <w:r>
        <w:t>leave</w:t>
      </w:r>
      <w:r>
        <w:rPr>
          <w:spacing w:val="-3"/>
        </w:rPr>
        <w:t xml:space="preserve"> </w:t>
      </w:r>
      <w:r>
        <w:t>per</w:t>
      </w:r>
      <w:r>
        <w:rPr>
          <w:spacing w:val="-5"/>
        </w:rPr>
        <w:t xml:space="preserve"> </w:t>
      </w:r>
      <w:r>
        <w:t>year</w:t>
      </w:r>
      <w:r>
        <w:rPr>
          <w:spacing w:val="-2"/>
        </w:rPr>
        <w:t xml:space="preserve"> </w:t>
      </w:r>
      <w:r>
        <w:t>with</w:t>
      </w:r>
      <w:r>
        <w:rPr>
          <w:spacing w:val="-3"/>
        </w:rPr>
        <w:t xml:space="preserve"> </w:t>
      </w:r>
      <w:r>
        <w:t>1</w:t>
      </w:r>
      <w:r>
        <w:rPr>
          <w:spacing w:val="-2"/>
        </w:rPr>
        <w:t xml:space="preserve"> </w:t>
      </w:r>
      <w:r>
        <w:t>day</w:t>
      </w:r>
      <w:r>
        <w:rPr>
          <w:spacing w:val="-3"/>
        </w:rPr>
        <w:t xml:space="preserve"> </w:t>
      </w:r>
      <w:r>
        <w:t>additional</w:t>
      </w:r>
      <w:r>
        <w:rPr>
          <w:spacing w:val="-3"/>
        </w:rPr>
        <w:t xml:space="preserve"> </w:t>
      </w:r>
      <w:r>
        <w:t>per</w:t>
      </w:r>
      <w:r>
        <w:rPr>
          <w:spacing w:val="-3"/>
        </w:rPr>
        <w:t xml:space="preserve"> </w:t>
      </w:r>
      <w:r>
        <w:t>year</w:t>
      </w:r>
      <w:r>
        <w:rPr>
          <w:spacing w:val="-3"/>
        </w:rPr>
        <w:t xml:space="preserve"> </w:t>
      </w:r>
      <w:r>
        <w:t>served</w:t>
      </w:r>
      <w:r>
        <w:rPr>
          <w:spacing w:val="-2"/>
        </w:rPr>
        <w:t xml:space="preserve"> </w:t>
      </w:r>
      <w:r>
        <w:t>up</w:t>
      </w:r>
      <w:r>
        <w:rPr>
          <w:spacing w:val="-5"/>
        </w:rPr>
        <w:t xml:space="preserve"> </w:t>
      </w:r>
      <w:r>
        <w:t>to</w:t>
      </w:r>
      <w:r>
        <w:rPr>
          <w:spacing w:val="-2"/>
        </w:rPr>
        <w:t xml:space="preserve"> </w:t>
      </w:r>
      <w:r>
        <w:t>5</w:t>
      </w:r>
      <w:r>
        <w:rPr>
          <w:spacing w:val="-4"/>
        </w:rPr>
        <w:t xml:space="preserve"> </w:t>
      </w:r>
      <w:r>
        <w:t>years</w:t>
      </w:r>
      <w:r>
        <w:rPr>
          <w:spacing w:val="-3"/>
        </w:rPr>
        <w:t xml:space="preserve"> </w:t>
      </w:r>
      <w:r>
        <w:t>(pro</w:t>
      </w:r>
      <w:r>
        <w:rPr>
          <w:spacing w:val="-2"/>
        </w:rPr>
        <w:t xml:space="preserve"> rata).</w:t>
      </w:r>
    </w:p>
    <w:p w14:paraId="624ABCF0" w14:textId="77777777" w:rsidR="00F26EFA" w:rsidRDefault="00435D61" w:rsidP="00183827">
      <w:pPr>
        <w:pStyle w:val="ListParagraph"/>
        <w:numPr>
          <w:ilvl w:val="0"/>
          <w:numId w:val="1"/>
        </w:numPr>
        <w:tabs>
          <w:tab w:val="left" w:pos="445"/>
        </w:tabs>
        <w:ind w:left="722" w:hanging="360"/>
        <w:rPr>
          <w:rFonts w:ascii="Symbol" w:hAnsi="Symbol"/>
          <w:sz w:val="20"/>
        </w:rPr>
      </w:pPr>
      <w:r>
        <w:t>Working</w:t>
      </w:r>
      <w:r>
        <w:rPr>
          <w:spacing w:val="-6"/>
        </w:rPr>
        <w:t xml:space="preserve"> </w:t>
      </w:r>
      <w:r>
        <w:t>Monday</w:t>
      </w:r>
      <w:r>
        <w:rPr>
          <w:spacing w:val="-2"/>
        </w:rPr>
        <w:t xml:space="preserve"> </w:t>
      </w:r>
      <w:r>
        <w:t>to</w:t>
      </w:r>
      <w:r>
        <w:rPr>
          <w:spacing w:val="-2"/>
        </w:rPr>
        <w:t xml:space="preserve"> </w:t>
      </w:r>
      <w:r>
        <w:t>Friday</w:t>
      </w:r>
      <w:r>
        <w:rPr>
          <w:spacing w:val="-5"/>
        </w:rPr>
        <w:t xml:space="preserve"> </w:t>
      </w:r>
      <w:r>
        <w:t>(9</w:t>
      </w:r>
      <w:r>
        <w:rPr>
          <w:spacing w:val="-2"/>
        </w:rPr>
        <w:t xml:space="preserve"> </w:t>
      </w:r>
      <w:r>
        <w:t>to</w:t>
      </w:r>
      <w:r>
        <w:rPr>
          <w:spacing w:val="-3"/>
        </w:rPr>
        <w:t xml:space="preserve"> </w:t>
      </w:r>
      <w:r>
        <w:rPr>
          <w:spacing w:val="-2"/>
        </w:rPr>
        <w:t>5pm)*.</w:t>
      </w:r>
    </w:p>
    <w:p w14:paraId="683F2EB5" w14:textId="77777777" w:rsidR="00F26EFA" w:rsidRDefault="00435D61" w:rsidP="00183827">
      <w:pPr>
        <w:pStyle w:val="ListParagraph"/>
        <w:numPr>
          <w:ilvl w:val="0"/>
          <w:numId w:val="1"/>
        </w:numPr>
        <w:tabs>
          <w:tab w:val="left" w:pos="445"/>
        </w:tabs>
        <w:ind w:left="722" w:hanging="360"/>
        <w:rPr>
          <w:rFonts w:ascii="Symbol" w:hAnsi="Symbol"/>
          <w:sz w:val="20"/>
        </w:rPr>
      </w:pPr>
      <w:r>
        <w:t>Competitive</w:t>
      </w:r>
      <w:r>
        <w:rPr>
          <w:spacing w:val="-12"/>
        </w:rPr>
        <w:t xml:space="preserve"> </w:t>
      </w:r>
      <w:r>
        <w:t>employer/employee</w:t>
      </w:r>
      <w:r>
        <w:rPr>
          <w:spacing w:val="-11"/>
        </w:rPr>
        <w:t xml:space="preserve"> </w:t>
      </w:r>
      <w:r>
        <w:t>Pension</w:t>
      </w:r>
      <w:r>
        <w:rPr>
          <w:spacing w:val="-11"/>
        </w:rPr>
        <w:t xml:space="preserve"> </w:t>
      </w:r>
      <w:r>
        <w:t>Contribution</w:t>
      </w:r>
      <w:r>
        <w:rPr>
          <w:spacing w:val="-10"/>
        </w:rPr>
        <w:t xml:space="preserve"> </w:t>
      </w:r>
      <w:r>
        <w:rPr>
          <w:spacing w:val="-2"/>
        </w:rPr>
        <w:t>Scheme.</w:t>
      </w:r>
    </w:p>
    <w:p w14:paraId="5AEFC8B1" w14:textId="77777777" w:rsidR="00F26EFA" w:rsidRDefault="00435D61" w:rsidP="00183827">
      <w:pPr>
        <w:pStyle w:val="ListParagraph"/>
        <w:numPr>
          <w:ilvl w:val="0"/>
          <w:numId w:val="1"/>
        </w:numPr>
        <w:tabs>
          <w:tab w:val="left" w:pos="445"/>
        </w:tabs>
        <w:ind w:left="722" w:hanging="360"/>
        <w:rPr>
          <w:rFonts w:ascii="Symbol" w:hAnsi="Symbol"/>
          <w:sz w:val="20"/>
        </w:rPr>
      </w:pPr>
      <w:r>
        <w:t>Business</w:t>
      </w:r>
      <w:r>
        <w:rPr>
          <w:spacing w:val="-5"/>
        </w:rPr>
        <w:t xml:space="preserve"> </w:t>
      </w:r>
      <w:r>
        <w:t>travel</w:t>
      </w:r>
      <w:r>
        <w:rPr>
          <w:spacing w:val="-8"/>
        </w:rPr>
        <w:t xml:space="preserve"> </w:t>
      </w:r>
      <w:r>
        <w:rPr>
          <w:spacing w:val="-2"/>
        </w:rPr>
        <w:t>allowance.</w:t>
      </w:r>
    </w:p>
    <w:p w14:paraId="3BF32091" w14:textId="77777777" w:rsidR="00F26EFA" w:rsidRDefault="00435D61" w:rsidP="00183827">
      <w:pPr>
        <w:pStyle w:val="ListParagraph"/>
        <w:numPr>
          <w:ilvl w:val="0"/>
          <w:numId w:val="1"/>
        </w:numPr>
        <w:tabs>
          <w:tab w:val="left" w:pos="445"/>
        </w:tabs>
        <w:ind w:left="722" w:hanging="360"/>
        <w:rPr>
          <w:rFonts w:ascii="Symbol" w:hAnsi="Symbol"/>
          <w:sz w:val="20"/>
        </w:rPr>
      </w:pPr>
      <w:r>
        <w:t>Free</w:t>
      </w:r>
      <w:r>
        <w:rPr>
          <w:spacing w:val="-6"/>
        </w:rPr>
        <w:t xml:space="preserve"> </w:t>
      </w:r>
      <w:r>
        <w:t>access</w:t>
      </w:r>
      <w:r>
        <w:rPr>
          <w:spacing w:val="-8"/>
        </w:rPr>
        <w:t xml:space="preserve"> </w:t>
      </w:r>
      <w:r>
        <w:t>to</w:t>
      </w:r>
      <w:r>
        <w:rPr>
          <w:spacing w:val="-7"/>
        </w:rPr>
        <w:t xml:space="preserve"> </w:t>
      </w:r>
      <w:r>
        <w:t>an</w:t>
      </w:r>
      <w:r>
        <w:rPr>
          <w:spacing w:val="-6"/>
        </w:rPr>
        <w:t xml:space="preserve"> </w:t>
      </w:r>
      <w:r>
        <w:t>employee</w:t>
      </w:r>
      <w:r>
        <w:rPr>
          <w:spacing w:val="-6"/>
        </w:rPr>
        <w:t xml:space="preserve"> </w:t>
      </w:r>
      <w:r>
        <w:t>assistance</w:t>
      </w:r>
      <w:r>
        <w:rPr>
          <w:spacing w:val="-5"/>
        </w:rPr>
        <w:t xml:space="preserve"> </w:t>
      </w:r>
      <w:r>
        <w:t>programme</w:t>
      </w:r>
      <w:r>
        <w:rPr>
          <w:spacing w:val="-6"/>
        </w:rPr>
        <w:t xml:space="preserve"> </w:t>
      </w:r>
      <w:r>
        <w:t>with</w:t>
      </w:r>
      <w:r>
        <w:rPr>
          <w:spacing w:val="-6"/>
        </w:rPr>
        <w:t xml:space="preserve"> </w:t>
      </w:r>
      <w:r>
        <w:t>confidential</w:t>
      </w:r>
      <w:r>
        <w:rPr>
          <w:spacing w:val="-6"/>
        </w:rPr>
        <w:t xml:space="preserve"> </w:t>
      </w:r>
      <w:r>
        <w:t>advice/counselling</w:t>
      </w:r>
      <w:r>
        <w:rPr>
          <w:spacing w:val="-6"/>
        </w:rPr>
        <w:t xml:space="preserve"> </w:t>
      </w:r>
      <w:r>
        <w:rPr>
          <w:spacing w:val="-2"/>
        </w:rPr>
        <w:t>support.</w:t>
      </w:r>
    </w:p>
    <w:p w14:paraId="79353496" w14:textId="4BA97F80" w:rsidR="00F26EFA" w:rsidRPr="001078D4" w:rsidRDefault="04B2267C" w:rsidP="00183827">
      <w:pPr>
        <w:pStyle w:val="ListParagraph"/>
        <w:numPr>
          <w:ilvl w:val="0"/>
          <w:numId w:val="1"/>
        </w:numPr>
        <w:tabs>
          <w:tab w:val="left" w:pos="446"/>
        </w:tabs>
        <w:ind w:left="722" w:right="544"/>
        <w:rPr>
          <w:rFonts w:ascii="Symbol" w:hAnsi="Symbol"/>
          <w:sz w:val="20"/>
          <w:szCs w:val="20"/>
        </w:rPr>
      </w:pPr>
      <w:r>
        <w:t>Upholding Day One rights and promoting w</w:t>
      </w:r>
      <w:r w:rsidR="00435D61">
        <w:t>ellbeing</w:t>
      </w:r>
      <w:r w:rsidR="00435D61">
        <w:rPr>
          <w:spacing w:val="-3"/>
        </w:rPr>
        <w:t xml:space="preserve"> </w:t>
      </w:r>
      <w:r w:rsidR="4653EA2C">
        <w:rPr>
          <w:spacing w:val="-3"/>
        </w:rPr>
        <w:t xml:space="preserve">at work through </w:t>
      </w:r>
      <w:r w:rsidR="00435D61">
        <w:t>Lifestyle</w:t>
      </w:r>
      <w:r w:rsidR="00435D61">
        <w:rPr>
          <w:spacing w:val="-2"/>
        </w:rPr>
        <w:t xml:space="preserve"> </w:t>
      </w:r>
      <w:r w:rsidR="00435D61">
        <w:t>benefits</w:t>
      </w:r>
      <w:r w:rsidR="00435D61">
        <w:rPr>
          <w:spacing w:val="-2"/>
        </w:rPr>
        <w:t xml:space="preserve"> </w:t>
      </w:r>
      <w:r w:rsidR="00435D61">
        <w:t>e.g.</w:t>
      </w:r>
      <w:r w:rsidR="00435D61">
        <w:rPr>
          <w:spacing w:val="-2"/>
        </w:rPr>
        <w:t xml:space="preserve"> </w:t>
      </w:r>
      <w:r w:rsidR="00435D61">
        <w:t>discounts</w:t>
      </w:r>
      <w:r w:rsidR="00435D61">
        <w:rPr>
          <w:spacing w:val="-4"/>
        </w:rPr>
        <w:t xml:space="preserve"> </w:t>
      </w:r>
      <w:r w:rsidR="00435D61">
        <w:t>on</w:t>
      </w:r>
      <w:r w:rsidR="00435D61">
        <w:rPr>
          <w:spacing w:val="-3"/>
        </w:rPr>
        <w:t xml:space="preserve"> </w:t>
      </w:r>
      <w:r w:rsidR="00435D61">
        <w:t>lifestyle</w:t>
      </w:r>
      <w:r w:rsidR="00435D61">
        <w:rPr>
          <w:spacing w:val="-5"/>
        </w:rPr>
        <w:t xml:space="preserve"> </w:t>
      </w:r>
      <w:r w:rsidR="00435D61">
        <w:t>benefits,</w:t>
      </w:r>
      <w:r w:rsidR="00435D61">
        <w:rPr>
          <w:spacing w:val="-2"/>
        </w:rPr>
        <w:t xml:space="preserve"> </w:t>
      </w:r>
      <w:r w:rsidR="00435D61">
        <w:t>gym</w:t>
      </w:r>
      <w:r w:rsidR="00435D61">
        <w:rPr>
          <w:spacing w:val="-3"/>
        </w:rPr>
        <w:t xml:space="preserve"> </w:t>
      </w:r>
      <w:r w:rsidR="00435D61">
        <w:t>memberships</w:t>
      </w:r>
      <w:r w:rsidR="00435D61">
        <w:rPr>
          <w:spacing w:val="-2"/>
        </w:rPr>
        <w:t xml:space="preserve"> </w:t>
      </w:r>
      <w:r w:rsidR="00435D61">
        <w:t>and</w:t>
      </w:r>
      <w:r w:rsidR="00435D61">
        <w:rPr>
          <w:spacing w:val="-4"/>
        </w:rPr>
        <w:t xml:space="preserve"> </w:t>
      </w:r>
      <w:r w:rsidR="00435D61">
        <w:t>access</w:t>
      </w:r>
      <w:r w:rsidR="00435D61">
        <w:rPr>
          <w:spacing w:val="-2"/>
        </w:rPr>
        <w:t xml:space="preserve"> </w:t>
      </w:r>
      <w:r w:rsidR="00435D61">
        <w:t>to membership scheme e.g. Blue Light Membership Scheme</w:t>
      </w:r>
      <w:r w:rsidR="26BC5DD9">
        <w:t xml:space="preserve"> on request and where available</w:t>
      </w:r>
      <w:r w:rsidR="00435D61">
        <w:t>.</w:t>
      </w:r>
    </w:p>
    <w:p w14:paraId="2BB61F3C" w14:textId="77777777" w:rsidR="001078D4" w:rsidRDefault="001078D4" w:rsidP="001078D4">
      <w:pPr>
        <w:pStyle w:val="ListParagraph"/>
        <w:tabs>
          <w:tab w:val="left" w:pos="446"/>
        </w:tabs>
        <w:ind w:left="722" w:right="544" w:firstLine="0"/>
        <w:rPr>
          <w:rFonts w:ascii="Symbol" w:hAnsi="Symbol"/>
          <w:sz w:val="20"/>
          <w:szCs w:val="20"/>
        </w:rPr>
      </w:pPr>
    </w:p>
    <w:p w14:paraId="092F5D80" w14:textId="77777777" w:rsidR="00F26EFA" w:rsidRDefault="00435D61" w:rsidP="001078D4">
      <w:pPr>
        <w:pStyle w:val="BodyText"/>
      </w:pPr>
      <w:r>
        <w:t>*If</w:t>
      </w:r>
      <w:r>
        <w:rPr>
          <w:spacing w:val="-2"/>
        </w:rPr>
        <w:t xml:space="preserve"> </w:t>
      </w:r>
      <w:r>
        <w:t>not</w:t>
      </w:r>
      <w:r>
        <w:rPr>
          <w:spacing w:val="-3"/>
        </w:rPr>
        <w:t xml:space="preserve"> </w:t>
      </w:r>
      <w:r>
        <w:t>stated</w:t>
      </w:r>
      <w:r>
        <w:rPr>
          <w:spacing w:val="-4"/>
        </w:rPr>
        <w:t xml:space="preserve"> </w:t>
      </w:r>
      <w:r>
        <w:t>otherwise</w:t>
      </w:r>
      <w:r>
        <w:rPr>
          <w:spacing w:val="-1"/>
        </w:rPr>
        <w:t xml:space="preserve"> </w:t>
      </w:r>
      <w:r>
        <w:t>in</w:t>
      </w:r>
      <w:r>
        <w:rPr>
          <w:spacing w:val="-5"/>
        </w:rPr>
        <w:t xml:space="preserve"> </w:t>
      </w:r>
      <w:r>
        <w:t>the</w:t>
      </w:r>
      <w:r>
        <w:rPr>
          <w:spacing w:val="-1"/>
        </w:rPr>
        <w:t xml:space="preserve"> </w:t>
      </w:r>
      <w:r>
        <w:t>job</w:t>
      </w:r>
      <w:r>
        <w:rPr>
          <w:spacing w:val="-2"/>
        </w:rPr>
        <w:t xml:space="preserve"> description.</w:t>
      </w:r>
    </w:p>
    <w:p w14:paraId="7922A67A" w14:textId="77777777" w:rsidR="00F26EFA" w:rsidRDefault="00F26EFA" w:rsidP="007F30B1">
      <w:pPr>
        <w:pStyle w:val="BodyText"/>
      </w:pPr>
    </w:p>
    <w:p w14:paraId="41599241" w14:textId="77777777" w:rsidR="00F26EFA" w:rsidRDefault="00435D61" w:rsidP="007F30B1">
      <w:pPr>
        <w:pStyle w:val="Heading3"/>
        <w:ind w:left="0"/>
      </w:pPr>
      <w:r>
        <w:rPr>
          <w:color w:val="FF9933"/>
        </w:rPr>
        <w:t>Keeping</w:t>
      </w:r>
      <w:r>
        <w:rPr>
          <w:color w:val="FF9933"/>
          <w:spacing w:val="-4"/>
        </w:rPr>
        <w:t xml:space="preserve"> </w:t>
      </w:r>
      <w:r>
        <w:rPr>
          <w:color w:val="FF9933"/>
        </w:rPr>
        <w:t>People's</w:t>
      </w:r>
      <w:r>
        <w:rPr>
          <w:color w:val="FF9933"/>
          <w:spacing w:val="-3"/>
        </w:rPr>
        <w:t xml:space="preserve"> </w:t>
      </w:r>
      <w:r>
        <w:rPr>
          <w:color w:val="FF9933"/>
        </w:rPr>
        <w:t>Data</w:t>
      </w:r>
      <w:r>
        <w:rPr>
          <w:color w:val="FF9933"/>
          <w:spacing w:val="-3"/>
        </w:rPr>
        <w:t xml:space="preserve"> </w:t>
      </w:r>
      <w:r>
        <w:rPr>
          <w:color w:val="FF9933"/>
          <w:spacing w:val="-4"/>
        </w:rPr>
        <w:t>Safe</w:t>
      </w:r>
    </w:p>
    <w:p w14:paraId="244C8BE0" w14:textId="77777777" w:rsidR="00F26EFA" w:rsidRDefault="00F26EFA" w:rsidP="007F30B1">
      <w:pPr>
        <w:pStyle w:val="BodyText"/>
        <w:rPr>
          <w:b/>
          <w:sz w:val="28"/>
        </w:rPr>
      </w:pPr>
    </w:p>
    <w:p w14:paraId="279ED60F" w14:textId="77777777" w:rsidR="00F26EFA" w:rsidRDefault="00435D61" w:rsidP="007F30B1">
      <w:pPr>
        <w:pStyle w:val="Heading4"/>
        <w:ind w:left="0"/>
      </w:pPr>
      <w:r>
        <w:t>Data</w:t>
      </w:r>
      <w:r>
        <w:rPr>
          <w:spacing w:val="-6"/>
        </w:rPr>
        <w:t xml:space="preserve"> </w:t>
      </w:r>
      <w:r>
        <w:t>Protection</w:t>
      </w:r>
      <w:r>
        <w:rPr>
          <w:spacing w:val="-6"/>
        </w:rPr>
        <w:t xml:space="preserve"> </w:t>
      </w:r>
      <w:r>
        <w:rPr>
          <w:spacing w:val="-2"/>
        </w:rPr>
        <w:t>Statement</w:t>
      </w:r>
    </w:p>
    <w:p w14:paraId="1CCB3B7F" w14:textId="77777777" w:rsidR="007F30B1" w:rsidRDefault="007F30B1" w:rsidP="007F30B1">
      <w:pPr>
        <w:pStyle w:val="BodyText"/>
        <w:spacing w:line="276" w:lineRule="auto"/>
      </w:pPr>
    </w:p>
    <w:p w14:paraId="1386D472" w14:textId="26F4EA3F" w:rsidR="00F26EFA" w:rsidRDefault="00435D61" w:rsidP="007F30B1">
      <w:pPr>
        <w:pStyle w:val="BodyText"/>
        <w:spacing w:line="276" w:lineRule="auto"/>
      </w:pPr>
      <w:r>
        <w:t>Frontline</w:t>
      </w:r>
      <w:r>
        <w:rPr>
          <w:spacing w:val="-2"/>
        </w:rPr>
        <w:t xml:space="preserve"> </w:t>
      </w:r>
      <w:r>
        <w:t>Fife</w:t>
      </w:r>
      <w:r>
        <w:rPr>
          <w:spacing w:val="-4"/>
        </w:rPr>
        <w:t xml:space="preserve"> </w:t>
      </w:r>
      <w:r>
        <w:t>takes</w:t>
      </w:r>
      <w:r>
        <w:rPr>
          <w:spacing w:val="-1"/>
        </w:rPr>
        <w:t xml:space="preserve"> </w:t>
      </w:r>
      <w:r>
        <w:t>the</w:t>
      </w:r>
      <w:r>
        <w:rPr>
          <w:spacing w:val="-2"/>
        </w:rPr>
        <w:t xml:space="preserve"> </w:t>
      </w:r>
      <w:r>
        <w:t>data</w:t>
      </w:r>
      <w:r>
        <w:rPr>
          <w:spacing w:val="-2"/>
        </w:rPr>
        <w:t xml:space="preserve"> </w:t>
      </w:r>
      <w:r>
        <w:t>protection</w:t>
      </w:r>
      <w:r>
        <w:rPr>
          <w:spacing w:val="-3"/>
        </w:rPr>
        <w:t xml:space="preserve"> </w:t>
      </w:r>
      <w:r>
        <w:t>of</w:t>
      </w:r>
      <w:r>
        <w:rPr>
          <w:spacing w:val="-2"/>
        </w:rPr>
        <w:t xml:space="preserve"> </w:t>
      </w:r>
      <w:r>
        <w:t>our</w:t>
      </w:r>
      <w:r>
        <w:rPr>
          <w:spacing w:val="-5"/>
        </w:rPr>
        <w:t xml:space="preserve"> </w:t>
      </w:r>
      <w:r>
        <w:t>applicants</w:t>
      </w:r>
      <w:r>
        <w:rPr>
          <w:spacing w:val="-1"/>
        </w:rPr>
        <w:t xml:space="preserve"> </w:t>
      </w:r>
      <w:r>
        <w:t>very</w:t>
      </w:r>
      <w:r>
        <w:rPr>
          <w:spacing w:val="-2"/>
        </w:rPr>
        <w:t xml:space="preserve"> </w:t>
      </w:r>
      <w:r>
        <w:t>seriously.</w:t>
      </w:r>
      <w:r>
        <w:rPr>
          <w:spacing w:val="-4"/>
        </w:rPr>
        <w:t xml:space="preserve"> </w:t>
      </w:r>
      <w:r>
        <w:t>We</w:t>
      </w:r>
      <w:r>
        <w:rPr>
          <w:spacing w:val="-2"/>
        </w:rPr>
        <w:t xml:space="preserve"> </w:t>
      </w:r>
      <w:r>
        <w:t>comply</w:t>
      </w:r>
      <w:r>
        <w:rPr>
          <w:spacing w:val="-2"/>
        </w:rPr>
        <w:t xml:space="preserve"> </w:t>
      </w:r>
      <w:r>
        <w:t>with</w:t>
      </w:r>
      <w:r>
        <w:rPr>
          <w:spacing w:val="-4"/>
        </w:rPr>
        <w:t xml:space="preserve"> </w:t>
      </w:r>
      <w:r>
        <w:t>the</w:t>
      </w:r>
      <w:r>
        <w:rPr>
          <w:spacing w:val="-2"/>
        </w:rPr>
        <w:t xml:space="preserve"> </w:t>
      </w:r>
      <w:r>
        <w:t>requirements</w:t>
      </w:r>
      <w:r>
        <w:rPr>
          <w:spacing w:val="-4"/>
        </w:rPr>
        <w:t xml:space="preserve"> </w:t>
      </w:r>
      <w:r>
        <w:t>of the General Data Protection Regulations (GDPR) 2016 as implemented by the Data Protection Act 2018.</w:t>
      </w:r>
    </w:p>
    <w:p w14:paraId="3690C878" w14:textId="77777777" w:rsidR="00F26EFA" w:rsidRDefault="00435D61" w:rsidP="007F30B1">
      <w:pPr>
        <w:pStyle w:val="BodyText"/>
        <w:spacing w:line="268" w:lineRule="exact"/>
      </w:pPr>
      <w:r>
        <w:t>When</w:t>
      </w:r>
      <w:r>
        <w:rPr>
          <w:spacing w:val="-6"/>
        </w:rPr>
        <w:t xml:space="preserve"> </w:t>
      </w:r>
      <w:r>
        <w:t>processing</w:t>
      </w:r>
      <w:r>
        <w:rPr>
          <w:spacing w:val="-7"/>
        </w:rPr>
        <w:t xml:space="preserve"> </w:t>
      </w:r>
      <w:r>
        <w:t>your</w:t>
      </w:r>
      <w:r>
        <w:rPr>
          <w:spacing w:val="-4"/>
        </w:rPr>
        <w:t xml:space="preserve"> </w:t>
      </w:r>
      <w:r>
        <w:t>data,</w:t>
      </w:r>
      <w:r>
        <w:rPr>
          <w:spacing w:val="-4"/>
        </w:rPr>
        <w:t xml:space="preserve"> </w:t>
      </w:r>
      <w:r>
        <w:t>we</w:t>
      </w:r>
      <w:r>
        <w:rPr>
          <w:spacing w:val="-6"/>
        </w:rPr>
        <w:t xml:space="preserve"> </w:t>
      </w:r>
      <w:r>
        <w:t>observe</w:t>
      </w:r>
      <w:r>
        <w:rPr>
          <w:spacing w:val="-4"/>
        </w:rPr>
        <w:t xml:space="preserve"> </w:t>
      </w:r>
      <w:r>
        <w:t>and</w:t>
      </w:r>
      <w:r>
        <w:rPr>
          <w:spacing w:val="-5"/>
        </w:rPr>
        <w:t xml:space="preserve"> </w:t>
      </w:r>
      <w:r>
        <w:t>implement</w:t>
      </w:r>
      <w:r>
        <w:rPr>
          <w:spacing w:val="-5"/>
        </w:rPr>
        <w:t xml:space="preserve"> </w:t>
      </w:r>
      <w:r>
        <w:t>the</w:t>
      </w:r>
      <w:r>
        <w:rPr>
          <w:spacing w:val="-4"/>
        </w:rPr>
        <w:t xml:space="preserve"> </w:t>
      </w:r>
      <w:r>
        <w:t>data</w:t>
      </w:r>
      <w:r>
        <w:rPr>
          <w:spacing w:val="-7"/>
        </w:rPr>
        <w:t xml:space="preserve"> </w:t>
      </w:r>
      <w:r>
        <w:t>protection</w:t>
      </w:r>
      <w:r>
        <w:rPr>
          <w:spacing w:val="-5"/>
        </w:rPr>
        <w:t xml:space="preserve"> </w:t>
      </w:r>
      <w:r>
        <w:t>principles</w:t>
      </w:r>
      <w:r>
        <w:rPr>
          <w:spacing w:val="-4"/>
        </w:rPr>
        <w:t xml:space="preserve"> </w:t>
      </w:r>
      <w:r>
        <w:t>under</w:t>
      </w:r>
      <w:r>
        <w:rPr>
          <w:spacing w:val="-4"/>
        </w:rPr>
        <w:t xml:space="preserve"> </w:t>
      </w:r>
      <w:r>
        <w:t>the</w:t>
      </w:r>
      <w:r>
        <w:rPr>
          <w:spacing w:val="-4"/>
        </w:rPr>
        <w:t xml:space="preserve"> </w:t>
      </w:r>
      <w:r>
        <w:rPr>
          <w:spacing w:val="-2"/>
        </w:rPr>
        <w:t>GDPR.</w:t>
      </w:r>
    </w:p>
    <w:p w14:paraId="6B678021" w14:textId="77777777" w:rsidR="00F26EFA" w:rsidRDefault="00F26EFA" w:rsidP="007F30B1">
      <w:pPr>
        <w:pStyle w:val="BodyText"/>
        <w:spacing w:line="268" w:lineRule="exact"/>
      </w:pPr>
    </w:p>
    <w:p w14:paraId="7CBABCB3" w14:textId="30E6CE4B" w:rsidR="292A641B" w:rsidRDefault="292A641B" w:rsidP="007F30B1">
      <w:pPr>
        <w:pStyle w:val="BodyText"/>
        <w:spacing w:line="268" w:lineRule="exact"/>
        <w:sectPr w:rsidR="292A641B">
          <w:pgSz w:w="11910" w:h="16840"/>
          <w:pgMar w:top="1380" w:right="992" w:bottom="1200" w:left="992" w:header="618" w:footer="1000" w:gutter="0"/>
          <w:cols w:space="720"/>
        </w:sectPr>
      </w:pPr>
    </w:p>
    <w:p w14:paraId="7CAB5856" w14:textId="77777777" w:rsidR="00F26EFA" w:rsidRDefault="00F26EFA" w:rsidP="007F30B1">
      <w:pPr>
        <w:pStyle w:val="BodyText"/>
      </w:pPr>
    </w:p>
    <w:p w14:paraId="5468E03D" w14:textId="312460E8" w:rsidR="00F26EFA" w:rsidRDefault="00435D61" w:rsidP="007F30B1">
      <w:pPr>
        <w:pStyle w:val="BodyText"/>
        <w:spacing w:line="276" w:lineRule="auto"/>
        <w:ind w:right="79"/>
      </w:pPr>
      <w:r>
        <w:t>We only keep your data for as long as we need it, which, in relation to unsuccessful candidates, is two months.</w:t>
      </w:r>
      <w:r>
        <w:rPr>
          <w:spacing w:val="-3"/>
        </w:rPr>
        <w:t xml:space="preserve"> </w:t>
      </w:r>
      <w:r>
        <w:t>If</w:t>
      </w:r>
      <w:r>
        <w:rPr>
          <w:spacing w:val="-2"/>
        </w:rPr>
        <w:t xml:space="preserve"> </w:t>
      </w:r>
      <w:r>
        <w:t>your</w:t>
      </w:r>
      <w:r>
        <w:rPr>
          <w:spacing w:val="-2"/>
        </w:rPr>
        <w:t xml:space="preserve"> </w:t>
      </w:r>
      <w:r>
        <w:t>application</w:t>
      </w:r>
      <w:r>
        <w:rPr>
          <w:spacing w:val="-6"/>
        </w:rPr>
        <w:t xml:space="preserve"> </w:t>
      </w:r>
      <w:r>
        <w:t>is</w:t>
      </w:r>
      <w:r>
        <w:rPr>
          <w:spacing w:val="-2"/>
        </w:rPr>
        <w:t xml:space="preserve"> </w:t>
      </w:r>
      <w:r>
        <w:t>successful,</w:t>
      </w:r>
      <w:r>
        <w:rPr>
          <w:spacing w:val="-4"/>
        </w:rPr>
        <w:t xml:space="preserve"> </w:t>
      </w:r>
      <w:r>
        <w:t>your</w:t>
      </w:r>
      <w:r>
        <w:rPr>
          <w:spacing w:val="-2"/>
        </w:rPr>
        <w:t xml:space="preserve"> </w:t>
      </w:r>
      <w:r>
        <w:t>data</w:t>
      </w:r>
      <w:r>
        <w:rPr>
          <w:spacing w:val="-2"/>
        </w:rPr>
        <w:t xml:space="preserve"> </w:t>
      </w:r>
      <w:r>
        <w:t>will</w:t>
      </w:r>
      <w:r>
        <w:rPr>
          <w:spacing w:val="-2"/>
        </w:rPr>
        <w:t xml:space="preserve"> </w:t>
      </w:r>
      <w:r>
        <w:t>be</w:t>
      </w:r>
      <w:r>
        <w:rPr>
          <w:spacing w:val="-2"/>
        </w:rPr>
        <w:t xml:space="preserve"> </w:t>
      </w:r>
      <w:r>
        <w:t>kept</w:t>
      </w:r>
      <w:r>
        <w:rPr>
          <w:spacing w:val="-2"/>
        </w:rPr>
        <w:t xml:space="preserve"> </w:t>
      </w:r>
      <w:r>
        <w:t>and</w:t>
      </w:r>
      <w:r>
        <w:rPr>
          <w:spacing w:val="-3"/>
        </w:rPr>
        <w:t xml:space="preserve"> </w:t>
      </w:r>
      <w:r>
        <w:t>transferred</w:t>
      </w:r>
      <w:r>
        <w:rPr>
          <w:spacing w:val="-5"/>
        </w:rPr>
        <w:t xml:space="preserve"> </w:t>
      </w:r>
      <w:r>
        <w:t>to</w:t>
      </w:r>
      <w:r>
        <w:rPr>
          <w:spacing w:val="-1"/>
        </w:rPr>
        <w:t xml:space="preserve"> </w:t>
      </w:r>
      <w:r>
        <w:t>the</w:t>
      </w:r>
      <w:r>
        <w:rPr>
          <w:spacing w:val="-4"/>
        </w:rPr>
        <w:t xml:space="preserve"> </w:t>
      </w:r>
      <w:r>
        <w:t>systems</w:t>
      </w:r>
      <w:r>
        <w:rPr>
          <w:spacing w:val="-4"/>
        </w:rPr>
        <w:t xml:space="preserve"> </w:t>
      </w:r>
      <w:r>
        <w:t>we</w:t>
      </w:r>
      <w:r>
        <w:rPr>
          <w:spacing w:val="-4"/>
        </w:rPr>
        <w:t xml:space="preserve"> </w:t>
      </w:r>
      <w:r>
        <w:t>administer for employees. We have separate privacy notice</w:t>
      </w:r>
      <w:r w:rsidR="001B525C">
        <w:t>s</w:t>
      </w:r>
      <w:r w:rsidR="5EF2DEE0">
        <w:t xml:space="preserve"> for recruitment and</w:t>
      </w:r>
      <w:r>
        <w:t xml:space="preserve"> for employees</w:t>
      </w:r>
      <w:r w:rsidR="26B83F74">
        <w:t>.</w:t>
      </w:r>
      <w:r w:rsidR="4702BCC1">
        <w:t xml:space="preserve"> You can access a </w:t>
      </w:r>
      <w:r w:rsidR="21B2A18A">
        <w:t xml:space="preserve">copy of FLF's privacy statement for recruitment </w:t>
      </w:r>
      <w:r w:rsidR="468F9E2E">
        <w:t xml:space="preserve">on our website or </w:t>
      </w:r>
      <w:r w:rsidR="00F14B9F">
        <w:t xml:space="preserve">make a request </w:t>
      </w:r>
      <w:r w:rsidR="468F9E2E">
        <w:t xml:space="preserve">as summarised below. </w:t>
      </w:r>
      <w:r>
        <w:t xml:space="preserve"> Any data that we process during recruitment is stored utilising appropriate security measures to ensure the security of your data.</w:t>
      </w:r>
      <w:r w:rsidR="270E210F">
        <w:t xml:space="preserve"> For a copy of our privacy statement for recruitment contact us by telephone on 01592 430 800 or email </w:t>
      </w:r>
      <w:hyperlink r:id="rId24">
        <w:r w:rsidR="270E210F" w:rsidRPr="292A641B">
          <w:rPr>
            <w:color w:val="0000FF"/>
            <w:u w:val="single"/>
          </w:rPr>
          <w:t>recruitment@frontlinefife.co.uk</w:t>
        </w:r>
        <w:r w:rsidR="270E210F">
          <w:t>.</w:t>
        </w:r>
      </w:hyperlink>
    </w:p>
    <w:p w14:paraId="1A4A29A7" w14:textId="3F17134D" w:rsidR="292A641B" w:rsidRDefault="292A641B" w:rsidP="007F30B1">
      <w:pPr>
        <w:pStyle w:val="BodyText"/>
      </w:pPr>
    </w:p>
    <w:p w14:paraId="0BD75C42" w14:textId="77777777" w:rsidR="00F26EFA" w:rsidRDefault="00435D61" w:rsidP="007F30B1">
      <w:pPr>
        <w:pStyle w:val="Heading3"/>
        <w:ind w:left="0"/>
      </w:pPr>
      <w:r>
        <w:rPr>
          <w:color w:val="FF9933"/>
        </w:rPr>
        <w:t>Developing</w:t>
      </w:r>
      <w:r>
        <w:rPr>
          <w:color w:val="FF9933"/>
          <w:spacing w:val="-5"/>
        </w:rPr>
        <w:t xml:space="preserve"> </w:t>
      </w:r>
      <w:r>
        <w:rPr>
          <w:color w:val="FF9933"/>
        </w:rPr>
        <w:t>our</w:t>
      </w:r>
      <w:r>
        <w:rPr>
          <w:color w:val="FF9933"/>
          <w:spacing w:val="-5"/>
        </w:rPr>
        <w:t xml:space="preserve"> </w:t>
      </w:r>
      <w:r>
        <w:rPr>
          <w:color w:val="FF9933"/>
          <w:spacing w:val="-4"/>
        </w:rPr>
        <w:t>Team</w:t>
      </w:r>
    </w:p>
    <w:p w14:paraId="3FD69A94" w14:textId="77777777" w:rsidR="007F30B1" w:rsidRDefault="007F30B1" w:rsidP="007F30B1">
      <w:pPr>
        <w:pStyle w:val="Heading4"/>
        <w:ind w:left="0"/>
      </w:pPr>
    </w:p>
    <w:p w14:paraId="5FFB0BB1" w14:textId="5DDB4443" w:rsidR="00F26EFA" w:rsidRDefault="177093BE" w:rsidP="007F30B1">
      <w:pPr>
        <w:pStyle w:val="Heading4"/>
        <w:ind w:left="0"/>
      </w:pPr>
      <w:r>
        <w:t xml:space="preserve">Brief Summary of Our </w:t>
      </w:r>
      <w:r w:rsidR="00435D61">
        <w:t>Induction</w:t>
      </w:r>
      <w:r w:rsidR="00435D61">
        <w:rPr>
          <w:spacing w:val="-5"/>
        </w:rPr>
        <w:t xml:space="preserve"> </w:t>
      </w:r>
      <w:r w:rsidR="00435D61">
        <w:rPr>
          <w:spacing w:val="-2"/>
        </w:rPr>
        <w:t>Process</w:t>
      </w:r>
    </w:p>
    <w:p w14:paraId="3CFC7C96" w14:textId="77777777" w:rsidR="00F26EFA" w:rsidRDefault="00F26EFA" w:rsidP="007F30B1">
      <w:pPr>
        <w:pStyle w:val="BodyText"/>
        <w:rPr>
          <w:b/>
        </w:rPr>
      </w:pPr>
    </w:p>
    <w:p w14:paraId="3D4466ED" w14:textId="77777777" w:rsidR="00F26EFA" w:rsidRDefault="00435D61" w:rsidP="007F30B1">
      <w:pPr>
        <w:pStyle w:val="BodyText"/>
        <w:spacing w:line="276" w:lineRule="auto"/>
        <w:ind w:right="79"/>
      </w:pPr>
      <w:r>
        <w:t>We are dedicated to providing new employees with a supportive induction experience. In upholding our employer</w:t>
      </w:r>
      <w:r>
        <w:rPr>
          <w:spacing w:val="-2"/>
        </w:rPr>
        <w:t xml:space="preserve"> </w:t>
      </w:r>
      <w:r>
        <w:t>responsibilities,</w:t>
      </w:r>
      <w:r>
        <w:rPr>
          <w:spacing w:val="-4"/>
        </w:rPr>
        <w:t xml:space="preserve"> </w:t>
      </w:r>
      <w:r>
        <w:t>values</w:t>
      </w:r>
      <w:r>
        <w:rPr>
          <w:spacing w:val="-1"/>
        </w:rPr>
        <w:t xml:space="preserve"> </w:t>
      </w:r>
      <w:r>
        <w:t>and</w:t>
      </w:r>
      <w:r>
        <w:rPr>
          <w:spacing w:val="-3"/>
        </w:rPr>
        <w:t xml:space="preserve"> </w:t>
      </w:r>
      <w:r>
        <w:t>standards,</w:t>
      </w:r>
      <w:r>
        <w:rPr>
          <w:spacing w:val="-2"/>
        </w:rPr>
        <w:t xml:space="preserve"> </w:t>
      </w:r>
      <w:r>
        <w:t>under</w:t>
      </w:r>
      <w:r>
        <w:rPr>
          <w:spacing w:val="-4"/>
        </w:rPr>
        <w:t xml:space="preserve"> </w:t>
      </w:r>
      <w:r>
        <w:t>FLF's</w:t>
      </w:r>
      <w:r>
        <w:rPr>
          <w:spacing w:val="-2"/>
        </w:rPr>
        <w:t xml:space="preserve"> </w:t>
      </w:r>
      <w:r>
        <w:t>Safer</w:t>
      </w:r>
      <w:r>
        <w:rPr>
          <w:spacing w:val="-4"/>
        </w:rPr>
        <w:t xml:space="preserve"> </w:t>
      </w:r>
      <w:r>
        <w:t>Recruitment</w:t>
      </w:r>
      <w:r>
        <w:rPr>
          <w:spacing w:val="-2"/>
        </w:rPr>
        <w:t xml:space="preserve"> </w:t>
      </w:r>
      <w:r>
        <w:t>and</w:t>
      </w:r>
      <w:r>
        <w:rPr>
          <w:spacing w:val="-3"/>
        </w:rPr>
        <w:t xml:space="preserve"> </w:t>
      </w:r>
      <w:r>
        <w:t>Safer</w:t>
      </w:r>
      <w:r>
        <w:rPr>
          <w:spacing w:val="-2"/>
        </w:rPr>
        <w:t xml:space="preserve"> </w:t>
      </w:r>
      <w:r>
        <w:t>Staffing</w:t>
      </w:r>
      <w:r>
        <w:rPr>
          <w:spacing w:val="-3"/>
        </w:rPr>
        <w:t xml:space="preserve"> </w:t>
      </w:r>
      <w:r>
        <w:t>policies,</w:t>
      </w:r>
      <w:r>
        <w:rPr>
          <w:spacing w:val="-4"/>
        </w:rPr>
        <w:t xml:space="preserve"> </w:t>
      </w:r>
      <w:r>
        <w:t>we will undertake a formal induction process which supports staff to feel welcomed, valued and confident in their role.</w:t>
      </w:r>
    </w:p>
    <w:p w14:paraId="042D632D" w14:textId="77777777" w:rsidR="00F26EFA" w:rsidRDefault="00F26EFA" w:rsidP="007F30B1">
      <w:pPr>
        <w:pStyle w:val="BodyText"/>
      </w:pPr>
    </w:p>
    <w:p w14:paraId="5C4256FD" w14:textId="77777777" w:rsidR="00F26EFA" w:rsidRDefault="00435D61" w:rsidP="007F30B1">
      <w:pPr>
        <w:pStyle w:val="BodyText"/>
      </w:pPr>
      <w:r>
        <w:t>Through</w:t>
      </w:r>
      <w:r>
        <w:rPr>
          <w:spacing w:val="-6"/>
        </w:rPr>
        <w:t xml:space="preserve"> </w:t>
      </w:r>
      <w:r>
        <w:t>a</w:t>
      </w:r>
      <w:r>
        <w:rPr>
          <w:spacing w:val="-6"/>
        </w:rPr>
        <w:t xml:space="preserve"> </w:t>
      </w:r>
      <w:r>
        <w:t>structured</w:t>
      </w:r>
      <w:r>
        <w:rPr>
          <w:spacing w:val="-5"/>
        </w:rPr>
        <w:t xml:space="preserve"> </w:t>
      </w:r>
      <w:r>
        <w:t>programme</w:t>
      </w:r>
      <w:r>
        <w:rPr>
          <w:spacing w:val="-7"/>
        </w:rPr>
        <w:t xml:space="preserve"> </w:t>
      </w:r>
      <w:r>
        <w:t>we</w:t>
      </w:r>
      <w:r>
        <w:rPr>
          <w:spacing w:val="-6"/>
        </w:rPr>
        <w:t xml:space="preserve"> </w:t>
      </w:r>
      <w:r>
        <w:rPr>
          <w:spacing w:val="-2"/>
        </w:rPr>
        <w:t>will;</w:t>
      </w:r>
    </w:p>
    <w:p w14:paraId="7810171A" w14:textId="77777777" w:rsidR="00F26EFA" w:rsidRDefault="00435D61" w:rsidP="001078D4">
      <w:pPr>
        <w:pStyle w:val="ListParagraph"/>
        <w:numPr>
          <w:ilvl w:val="0"/>
          <w:numId w:val="1"/>
        </w:numPr>
        <w:tabs>
          <w:tab w:val="left" w:pos="805"/>
        </w:tabs>
      </w:pPr>
      <w:r>
        <w:t>introduce</w:t>
      </w:r>
      <w:r>
        <w:rPr>
          <w:spacing w:val="-7"/>
        </w:rPr>
        <w:t xml:space="preserve"> </w:t>
      </w:r>
      <w:r>
        <w:t>our</w:t>
      </w:r>
      <w:r>
        <w:rPr>
          <w:spacing w:val="-6"/>
        </w:rPr>
        <w:t xml:space="preserve"> </w:t>
      </w:r>
      <w:r>
        <w:t>organisational</w:t>
      </w:r>
      <w:r>
        <w:rPr>
          <w:spacing w:val="-5"/>
        </w:rPr>
        <w:t xml:space="preserve"> </w:t>
      </w:r>
      <w:r>
        <w:t>values,</w:t>
      </w:r>
      <w:r>
        <w:rPr>
          <w:spacing w:val="-6"/>
        </w:rPr>
        <w:t xml:space="preserve"> </w:t>
      </w:r>
      <w:r>
        <w:t>cultures</w:t>
      </w:r>
      <w:r>
        <w:rPr>
          <w:spacing w:val="-7"/>
        </w:rPr>
        <w:t xml:space="preserve"> </w:t>
      </w:r>
      <w:r>
        <w:t>and</w:t>
      </w:r>
      <w:r>
        <w:rPr>
          <w:spacing w:val="-6"/>
        </w:rPr>
        <w:t xml:space="preserve"> </w:t>
      </w:r>
      <w:r>
        <w:rPr>
          <w:spacing w:val="-2"/>
        </w:rPr>
        <w:t>expectations,</w:t>
      </w:r>
    </w:p>
    <w:p w14:paraId="1C532F91" w14:textId="77777777" w:rsidR="00F26EFA" w:rsidRDefault="00435D61" w:rsidP="001078D4">
      <w:pPr>
        <w:pStyle w:val="ListParagraph"/>
        <w:numPr>
          <w:ilvl w:val="0"/>
          <w:numId w:val="1"/>
        </w:numPr>
        <w:tabs>
          <w:tab w:val="left" w:pos="805"/>
        </w:tabs>
      </w:pPr>
      <w:r>
        <w:t>provide</w:t>
      </w:r>
      <w:r>
        <w:rPr>
          <w:spacing w:val="-8"/>
        </w:rPr>
        <w:t xml:space="preserve"> </w:t>
      </w:r>
      <w:r>
        <w:t>essential</w:t>
      </w:r>
      <w:r>
        <w:rPr>
          <w:spacing w:val="-5"/>
        </w:rPr>
        <w:t xml:space="preserve"> </w:t>
      </w:r>
      <w:r>
        <w:t>knowledge,</w:t>
      </w:r>
      <w:r>
        <w:rPr>
          <w:spacing w:val="-4"/>
        </w:rPr>
        <w:t xml:space="preserve"> </w:t>
      </w:r>
      <w:r>
        <w:t>skills</w:t>
      </w:r>
      <w:r>
        <w:rPr>
          <w:spacing w:val="-7"/>
        </w:rPr>
        <w:t xml:space="preserve"> </w:t>
      </w:r>
      <w:r>
        <w:t>and</w:t>
      </w:r>
      <w:r>
        <w:rPr>
          <w:spacing w:val="-5"/>
        </w:rPr>
        <w:t xml:space="preserve"> </w:t>
      </w:r>
      <w:r>
        <w:t>resources</w:t>
      </w:r>
      <w:r>
        <w:rPr>
          <w:spacing w:val="-6"/>
        </w:rPr>
        <w:t xml:space="preserve"> </w:t>
      </w:r>
      <w:r>
        <w:t>required</w:t>
      </w:r>
      <w:r>
        <w:rPr>
          <w:spacing w:val="-5"/>
        </w:rPr>
        <w:t xml:space="preserve"> </w:t>
      </w:r>
      <w:r>
        <w:t>for</w:t>
      </w:r>
      <w:r>
        <w:rPr>
          <w:spacing w:val="-6"/>
        </w:rPr>
        <w:t xml:space="preserve"> </w:t>
      </w:r>
      <w:r>
        <w:t>the</w:t>
      </w:r>
      <w:r>
        <w:rPr>
          <w:spacing w:val="-3"/>
        </w:rPr>
        <w:t xml:space="preserve"> </w:t>
      </w:r>
      <w:r>
        <w:rPr>
          <w:spacing w:val="-2"/>
        </w:rPr>
        <w:t>role,</w:t>
      </w:r>
    </w:p>
    <w:p w14:paraId="3E548F8A" w14:textId="77777777" w:rsidR="00F26EFA" w:rsidRDefault="00435D61" w:rsidP="001078D4">
      <w:pPr>
        <w:pStyle w:val="ListParagraph"/>
        <w:numPr>
          <w:ilvl w:val="0"/>
          <w:numId w:val="1"/>
        </w:numPr>
        <w:tabs>
          <w:tab w:val="left" w:pos="805"/>
        </w:tabs>
      </w:pPr>
      <w:r>
        <w:t>foster</w:t>
      </w:r>
      <w:r>
        <w:rPr>
          <w:spacing w:val="-8"/>
        </w:rPr>
        <w:t xml:space="preserve"> </w:t>
      </w:r>
      <w:r>
        <w:t>meaningful</w:t>
      </w:r>
      <w:r>
        <w:rPr>
          <w:spacing w:val="-3"/>
        </w:rPr>
        <w:t xml:space="preserve"> </w:t>
      </w:r>
      <w:r>
        <w:t>connections</w:t>
      </w:r>
      <w:r>
        <w:rPr>
          <w:spacing w:val="-4"/>
        </w:rPr>
        <w:t xml:space="preserve"> </w:t>
      </w:r>
      <w:r>
        <w:t>within</w:t>
      </w:r>
      <w:r>
        <w:rPr>
          <w:spacing w:val="-5"/>
        </w:rPr>
        <w:t xml:space="preserve"> </w:t>
      </w:r>
      <w:r>
        <w:t>teams</w:t>
      </w:r>
      <w:r>
        <w:rPr>
          <w:spacing w:val="-5"/>
        </w:rPr>
        <w:t xml:space="preserve"> </w:t>
      </w:r>
      <w:r>
        <w:t>and</w:t>
      </w:r>
      <w:r>
        <w:rPr>
          <w:spacing w:val="-4"/>
        </w:rPr>
        <w:t xml:space="preserve"> </w:t>
      </w:r>
      <w:r>
        <w:t>across</w:t>
      </w:r>
      <w:r>
        <w:rPr>
          <w:spacing w:val="-4"/>
        </w:rPr>
        <w:t xml:space="preserve"> </w:t>
      </w:r>
      <w:r>
        <w:t>the</w:t>
      </w:r>
      <w:r>
        <w:rPr>
          <w:spacing w:val="-5"/>
        </w:rPr>
        <w:t xml:space="preserve"> </w:t>
      </w:r>
      <w:r>
        <w:rPr>
          <w:spacing w:val="-2"/>
        </w:rPr>
        <w:t>organisation,</w:t>
      </w:r>
    </w:p>
    <w:p w14:paraId="4D136E02" w14:textId="77777777" w:rsidR="00F26EFA" w:rsidRDefault="00435D61" w:rsidP="001078D4">
      <w:pPr>
        <w:pStyle w:val="ListParagraph"/>
        <w:numPr>
          <w:ilvl w:val="0"/>
          <w:numId w:val="1"/>
        </w:numPr>
        <w:tabs>
          <w:tab w:val="left" w:pos="805"/>
        </w:tabs>
      </w:pPr>
      <w:r>
        <w:t>ensure</w:t>
      </w:r>
      <w:r>
        <w:rPr>
          <w:spacing w:val="-7"/>
        </w:rPr>
        <w:t xml:space="preserve"> </w:t>
      </w:r>
      <w:r>
        <w:t>a</w:t>
      </w:r>
      <w:r>
        <w:rPr>
          <w:spacing w:val="-6"/>
        </w:rPr>
        <w:t xml:space="preserve"> </w:t>
      </w:r>
      <w:r>
        <w:t>thorough</w:t>
      </w:r>
      <w:r>
        <w:rPr>
          <w:spacing w:val="-6"/>
        </w:rPr>
        <w:t xml:space="preserve"> </w:t>
      </w:r>
      <w:r>
        <w:t>understanding</w:t>
      </w:r>
      <w:r>
        <w:rPr>
          <w:spacing w:val="-5"/>
        </w:rPr>
        <w:t xml:space="preserve"> </w:t>
      </w:r>
      <w:r>
        <w:t>of</w:t>
      </w:r>
      <w:r>
        <w:rPr>
          <w:spacing w:val="-5"/>
        </w:rPr>
        <w:t xml:space="preserve"> </w:t>
      </w:r>
      <w:r>
        <w:t>our</w:t>
      </w:r>
      <w:r>
        <w:rPr>
          <w:spacing w:val="-4"/>
        </w:rPr>
        <w:t xml:space="preserve"> </w:t>
      </w:r>
      <w:r>
        <w:t>policies,</w:t>
      </w:r>
      <w:r>
        <w:rPr>
          <w:spacing w:val="-5"/>
        </w:rPr>
        <w:t xml:space="preserve"> </w:t>
      </w:r>
      <w:r>
        <w:t>procedures</w:t>
      </w:r>
      <w:r>
        <w:rPr>
          <w:spacing w:val="-4"/>
        </w:rPr>
        <w:t xml:space="preserve"> </w:t>
      </w:r>
      <w:r>
        <w:t>and</w:t>
      </w:r>
      <w:r>
        <w:rPr>
          <w:spacing w:val="-6"/>
        </w:rPr>
        <w:t xml:space="preserve"> </w:t>
      </w:r>
      <w:r>
        <w:t>compliance</w:t>
      </w:r>
      <w:r>
        <w:rPr>
          <w:spacing w:val="-3"/>
        </w:rPr>
        <w:t xml:space="preserve"> </w:t>
      </w:r>
      <w:r>
        <w:rPr>
          <w:spacing w:val="-2"/>
        </w:rPr>
        <w:t>requirements,</w:t>
      </w:r>
    </w:p>
    <w:p w14:paraId="7D702A80" w14:textId="77777777" w:rsidR="00F26EFA" w:rsidRDefault="00435D61" w:rsidP="001078D4">
      <w:pPr>
        <w:pStyle w:val="ListParagraph"/>
        <w:numPr>
          <w:ilvl w:val="0"/>
          <w:numId w:val="1"/>
        </w:numPr>
        <w:tabs>
          <w:tab w:val="left" w:pos="805"/>
        </w:tabs>
      </w:pPr>
      <w:r>
        <w:t>promote</w:t>
      </w:r>
      <w:r>
        <w:rPr>
          <w:spacing w:val="-9"/>
        </w:rPr>
        <w:t xml:space="preserve"> </w:t>
      </w:r>
      <w:r>
        <w:t>ongoing</w:t>
      </w:r>
      <w:r>
        <w:rPr>
          <w:spacing w:val="-5"/>
        </w:rPr>
        <w:t xml:space="preserve"> </w:t>
      </w:r>
      <w:r>
        <w:t>learning</w:t>
      </w:r>
      <w:r>
        <w:rPr>
          <w:spacing w:val="-7"/>
        </w:rPr>
        <w:t xml:space="preserve"> </w:t>
      </w:r>
      <w:r>
        <w:t>and</w:t>
      </w:r>
      <w:r>
        <w:rPr>
          <w:spacing w:val="-5"/>
        </w:rPr>
        <w:t xml:space="preserve"> </w:t>
      </w:r>
      <w:r>
        <w:t>professional</w:t>
      </w:r>
      <w:r>
        <w:rPr>
          <w:spacing w:val="-4"/>
        </w:rPr>
        <w:t xml:space="preserve"> </w:t>
      </w:r>
      <w:r>
        <w:t>development,</w:t>
      </w:r>
      <w:r>
        <w:rPr>
          <w:spacing w:val="-4"/>
        </w:rPr>
        <w:t xml:space="preserve"> </w:t>
      </w:r>
      <w:r>
        <w:rPr>
          <w:spacing w:val="-5"/>
        </w:rPr>
        <w:t>and</w:t>
      </w:r>
    </w:p>
    <w:p w14:paraId="531B604B" w14:textId="77777777" w:rsidR="00F26EFA" w:rsidRDefault="00435D61" w:rsidP="001078D4">
      <w:pPr>
        <w:pStyle w:val="ListParagraph"/>
        <w:numPr>
          <w:ilvl w:val="0"/>
          <w:numId w:val="1"/>
        </w:numPr>
        <w:tabs>
          <w:tab w:val="left" w:pos="805"/>
        </w:tabs>
      </w:pPr>
      <w:r>
        <w:t>fulfil</w:t>
      </w:r>
      <w:r>
        <w:rPr>
          <w:spacing w:val="-5"/>
        </w:rPr>
        <w:t xml:space="preserve"> </w:t>
      </w:r>
      <w:r>
        <w:t>our</w:t>
      </w:r>
      <w:r>
        <w:rPr>
          <w:spacing w:val="-2"/>
        </w:rPr>
        <w:t xml:space="preserve"> </w:t>
      </w:r>
      <w:r>
        <w:t>Health</w:t>
      </w:r>
      <w:r>
        <w:rPr>
          <w:spacing w:val="-6"/>
        </w:rPr>
        <w:t xml:space="preserve"> </w:t>
      </w:r>
      <w:r>
        <w:t>and</w:t>
      </w:r>
      <w:r>
        <w:rPr>
          <w:spacing w:val="-4"/>
        </w:rPr>
        <w:t xml:space="preserve"> </w:t>
      </w:r>
      <w:r>
        <w:t>Safety</w:t>
      </w:r>
      <w:r>
        <w:rPr>
          <w:spacing w:val="-5"/>
        </w:rPr>
        <w:t xml:space="preserve"> </w:t>
      </w:r>
      <w:r>
        <w:t>duty</w:t>
      </w:r>
      <w:r>
        <w:rPr>
          <w:spacing w:val="-1"/>
        </w:rPr>
        <w:t xml:space="preserve"> </w:t>
      </w:r>
      <w:r>
        <w:t>and</w:t>
      </w:r>
      <w:r>
        <w:rPr>
          <w:spacing w:val="-4"/>
        </w:rPr>
        <w:t xml:space="preserve"> </w:t>
      </w:r>
      <w:r>
        <w:t>support</w:t>
      </w:r>
      <w:r>
        <w:rPr>
          <w:spacing w:val="-5"/>
        </w:rPr>
        <w:t xml:space="preserve"> </w:t>
      </w:r>
      <w:r>
        <w:t>everyone</w:t>
      </w:r>
      <w:r>
        <w:rPr>
          <w:spacing w:val="-4"/>
        </w:rPr>
        <w:t xml:space="preserve"> </w:t>
      </w:r>
      <w:r>
        <w:t>to</w:t>
      </w:r>
      <w:r>
        <w:rPr>
          <w:spacing w:val="-4"/>
        </w:rPr>
        <w:t xml:space="preserve"> </w:t>
      </w:r>
      <w:r>
        <w:t>keep</w:t>
      </w:r>
      <w:r>
        <w:rPr>
          <w:spacing w:val="-2"/>
        </w:rPr>
        <w:t xml:space="preserve"> </w:t>
      </w:r>
      <w:r>
        <w:t>well</w:t>
      </w:r>
      <w:r>
        <w:rPr>
          <w:spacing w:val="-2"/>
        </w:rPr>
        <w:t xml:space="preserve"> </w:t>
      </w:r>
      <w:r>
        <w:t>at</w:t>
      </w:r>
      <w:r>
        <w:rPr>
          <w:spacing w:val="-4"/>
        </w:rPr>
        <w:t xml:space="preserve"> </w:t>
      </w:r>
      <w:r>
        <w:rPr>
          <w:spacing w:val="-2"/>
        </w:rPr>
        <w:t>work.</w:t>
      </w:r>
    </w:p>
    <w:p w14:paraId="5C49F762" w14:textId="77777777" w:rsidR="00F26EFA" w:rsidRDefault="00F26EFA" w:rsidP="007F30B1">
      <w:pPr>
        <w:pStyle w:val="BodyText"/>
      </w:pPr>
    </w:p>
    <w:p w14:paraId="1CA45826" w14:textId="77777777" w:rsidR="00F26EFA" w:rsidRDefault="00435D61" w:rsidP="007F30B1">
      <w:pPr>
        <w:pStyle w:val="BodyText"/>
        <w:spacing w:line="276" w:lineRule="auto"/>
      </w:pPr>
      <w:r>
        <w:t>Where</w:t>
      </w:r>
      <w:r>
        <w:rPr>
          <w:spacing w:val="-2"/>
        </w:rPr>
        <w:t xml:space="preserve"> </w:t>
      </w:r>
      <w:r>
        <w:t>it</w:t>
      </w:r>
      <w:r>
        <w:rPr>
          <w:spacing w:val="-2"/>
        </w:rPr>
        <w:t xml:space="preserve"> </w:t>
      </w:r>
      <w:r>
        <w:t>is</w:t>
      </w:r>
      <w:r>
        <w:rPr>
          <w:spacing w:val="-5"/>
        </w:rPr>
        <w:t xml:space="preserve"> </w:t>
      </w:r>
      <w:r>
        <w:t>the</w:t>
      </w:r>
      <w:r>
        <w:rPr>
          <w:spacing w:val="-2"/>
        </w:rPr>
        <w:t xml:space="preserve"> </w:t>
      </w:r>
      <w:r>
        <w:t>case</w:t>
      </w:r>
      <w:r>
        <w:rPr>
          <w:spacing w:val="-1"/>
        </w:rPr>
        <w:t xml:space="preserve"> </w:t>
      </w:r>
      <w:r>
        <w:t>that</w:t>
      </w:r>
      <w:r>
        <w:rPr>
          <w:spacing w:val="-2"/>
        </w:rPr>
        <w:t xml:space="preserve"> </w:t>
      </w:r>
      <w:r>
        <w:t>an</w:t>
      </w:r>
      <w:r>
        <w:rPr>
          <w:spacing w:val="-6"/>
        </w:rPr>
        <w:t xml:space="preserve"> </w:t>
      </w:r>
      <w:r>
        <w:t>employee</w:t>
      </w:r>
      <w:r>
        <w:rPr>
          <w:spacing w:val="-2"/>
        </w:rPr>
        <w:t xml:space="preserve"> </w:t>
      </w:r>
      <w:r>
        <w:t>notifies</w:t>
      </w:r>
      <w:r>
        <w:rPr>
          <w:spacing w:val="-1"/>
        </w:rPr>
        <w:t xml:space="preserve"> </w:t>
      </w:r>
      <w:r>
        <w:t>their</w:t>
      </w:r>
      <w:r>
        <w:rPr>
          <w:spacing w:val="-5"/>
        </w:rPr>
        <w:t xml:space="preserve"> </w:t>
      </w:r>
      <w:r>
        <w:t>line</w:t>
      </w:r>
      <w:r>
        <w:rPr>
          <w:spacing w:val="-2"/>
        </w:rPr>
        <w:t xml:space="preserve"> </w:t>
      </w:r>
      <w:r>
        <w:t>manager</w:t>
      </w:r>
      <w:r>
        <w:rPr>
          <w:spacing w:val="-4"/>
        </w:rPr>
        <w:t xml:space="preserve"> </w:t>
      </w:r>
      <w:r>
        <w:t>of</w:t>
      </w:r>
      <w:r>
        <w:rPr>
          <w:spacing w:val="-2"/>
        </w:rPr>
        <w:t xml:space="preserve"> </w:t>
      </w:r>
      <w:r>
        <w:t>circumstances</w:t>
      </w:r>
      <w:r>
        <w:rPr>
          <w:spacing w:val="-2"/>
        </w:rPr>
        <w:t xml:space="preserve"> </w:t>
      </w:r>
      <w:r>
        <w:t>or</w:t>
      </w:r>
      <w:r>
        <w:rPr>
          <w:spacing w:val="-2"/>
        </w:rPr>
        <w:t xml:space="preserve"> </w:t>
      </w:r>
      <w:r>
        <w:t>requirements</w:t>
      </w:r>
      <w:r>
        <w:rPr>
          <w:spacing w:val="-5"/>
        </w:rPr>
        <w:t xml:space="preserve"> </w:t>
      </w:r>
      <w:r>
        <w:t>due</w:t>
      </w:r>
      <w:r>
        <w:rPr>
          <w:spacing w:val="-2"/>
        </w:rPr>
        <w:t xml:space="preserve"> </w:t>
      </w:r>
      <w:r>
        <w:t>to personal needs, we will review and consider reasonable adjustments.</w:t>
      </w:r>
    </w:p>
    <w:p w14:paraId="67D672B5" w14:textId="77777777" w:rsidR="00F26EFA" w:rsidRDefault="00F26EFA" w:rsidP="007F30B1">
      <w:pPr>
        <w:pStyle w:val="BodyText"/>
      </w:pPr>
    </w:p>
    <w:p w14:paraId="28FB7FD8" w14:textId="77777777" w:rsidR="00F26EFA" w:rsidRDefault="00435D61" w:rsidP="007F30B1">
      <w:pPr>
        <w:pStyle w:val="Heading4"/>
        <w:ind w:left="0"/>
      </w:pPr>
      <w:r>
        <w:t>Continuous</w:t>
      </w:r>
      <w:r>
        <w:rPr>
          <w:spacing w:val="-10"/>
        </w:rPr>
        <w:t xml:space="preserve"> </w:t>
      </w:r>
      <w:r>
        <w:t>Professional</w:t>
      </w:r>
      <w:r>
        <w:rPr>
          <w:spacing w:val="-9"/>
        </w:rPr>
        <w:t xml:space="preserve"> </w:t>
      </w:r>
      <w:r>
        <w:rPr>
          <w:spacing w:val="-2"/>
        </w:rPr>
        <w:t>Development</w:t>
      </w:r>
    </w:p>
    <w:p w14:paraId="0C70C8FD" w14:textId="77777777" w:rsidR="007F30B1" w:rsidRDefault="007F30B1" w:rsidP="007F30B1">
      <w:pPr>
        <w:pStyle w:val="BodyText"/>
        <w:spacing w:line="276" w:lineRule="auto"/>
        <w:ind w:right="79"/>
      </w:pPr>
    </w:p>
    <w:p w14:paraId="53643F22" w14:textId="62024729" w:rsidR="00F26EFA" w:rsidRDefault="00435D61" w:rsidP="007F30B1">
      <w:pPr>
        <w:pStyle w:val="BodyText"/>
        <w:spacing w:line="276" w:lineRule="auto"/>
        <w:ind w:right="79"/>
      </w:pPr>
      <w:r>
        <w:t xml:space="preserve">Frontline Fife is committed to the continuous professional development of its employees. We actively support ongoing learning through formal training, </w:t>
      </w:r>
      <w:r w:rsidR="5EC34AD5">
        <w:t>mentoring,</w:t>
      </w:r>
      <w:r>
        <w:t xml:space="preserve"> and other forms of learning. We encourage everyone to expand their knowledge</w:t>
      </w:r>
      <w:r w:rsidR="61B35160">
        <w:t xml:space="preserve"> and </w:t>
      </w:r>
      <w:r>
        <w:t>skills</w:t>
      </w:r>
      <w:r w:rsidR="208B6421">
        <w:t>, and</w:t>
      </w:r>
      <w:r>
        <w:t xml:space="preserve"> stay current with legislation</w:t>
      </w:r>
      <w:r w:rsidR="3B386A89">
        <w:t xml:space="preserve"> and other changes </w:t>
      </w:r>
      <w:r>
        <w:t>within the housing sector</w:t>
      </w:r>
      <w:r>
        <w:rPr>
          <w:spacing w:val="-2"/>
        </w:rPr>
        <w:t xml:space="preserve">. </w:t>
      </w:r>
      <w:r w:rsidR="19DC422F">
        <w:rPr>
          <w:spacing w:val="-2"/>
        </w:rPr>
        <w:t xml:space="preserve">We are committed to </w:t>
      </w:r>
      <w:r>
        <w:t>ensur</w:t>
      </w:r>
      <w:r w:rsidR="488EA48A">
        <w:t>ing</w:t>
      </w:r>
      <w:r>
        <w:t xml:space="preserve"> our</w:t>
      </w:r>
      <w:r>
        <w:rPr>
          <w:spacing w:val="-2"/>
        </w:rPr>
        <w:t xml:space="preserve"> </w:t>
      </w:r>
      <w:r>
        <w:t>team</w:t>
      </w:r>
      <w:r>
        <w:rPr>
          <w:spacing w:val="-3"/>
        </w:rPr>
        <w:t xml:space="preserve"> </w:t>
      </w:r>
      <w:r>
        <w:t>remains</w:t>
      </w:r>
      <w:r>
        <w:rPr>
          <w:spacing w:val="-2"/>
        </w:rPr>
        <w:t xml:space="preserve"> </w:t>
      </w:r>
      <w:r>
        <w:t>competent,</w:t>
      </w:r>
      <w:r>
        <w:rPr>
          <w:spacing w:val="-2"/>
        </w:rPr>
        <w:t xml:space="preserve"> </w:t>
      </w:r>
      <w:r>
        <w:t>confident</w:t>
      </w:r>
      <w:r>
        <w:rPr>
          <w:spacing w:val="-2"/>
        </w:rPr>
        <w:t xml:space="preserve"> </w:t>
      </w:r>
      <w:r>
        <w:t>and</w:t>
      </w:r>
      <w:r>
        <w:rPr>
          <w:spacing w:val="-3"/>
        </w:rPr>
        <w:t xml:space="preserve"> </w:t>
      </w:r>
      <w:r>
        <w:t>able</w:t>
      </w:r>
      <w:r>
        <w:rPr>
          <w:spacing w:val="-4"/>
        </w:rPr>
        <w:t xml:space="preserve"> </w:t>
      </w:r>
      <w:r>
        <w:t>to</w:t>
      </w:r>
      <w:r>
        <w:rPr>
          <w:spacing w:val="-1"/>
        </w:rPr>
        <w:t xml:space="preserve"> </w:t>
      </w:r>
      <w:r>
        <w:t>deliver quality and trusted services</w:t>
      </w:r>
      <w:r w:rsidR="4E37946A">
        <w:t xml:space="preserve"> within our resource allocation</w:t>
      </w:r>
      <w:r>
        <w:t>.</w:t>
      </w:r>
    </w:p>
    <w:p w14:paraId="47D6E7FF" w14:textId="77777777" w:rsidR="00F26EFA" w:rsidRDefault="00F26EFA" w:rsidP="007F30B1">
      <w:pPr>
        <w:pStyle w:val="BodyText"/>
      </w:pPr>
    </w:p>
    <w:p w14:paraId="1A8F0A04" w14:textId="77777777" w:rsidR="00F26EFA" w:rsidRDefault="00435D61" w:rsidP="007F30B1">
      <w:pPr>
        <w:pStyle w:val="Heading3"/>
        <w:ind w:left="0"/>
      </w:pPr>
      <w:r>
        <w:rPr>
          <w:color w:val="FF9933"/>
        </w:rPr>
        <w:t>Want</w:t>
      </w:r>
      <w:r>
        <w:rPr>
          <w:color w:val="FF9933"/>
          <w:spacing w:val="-3"/>
        </w:rPr>
        <w:t xml:space="preserve"> </w:t>
      </w:r>
      <w:r>
        <w:rPr>
          <w:color w:val="FF9933"/>
        </w:rPr>
        <w:t>to</w:t>
      </w:r>
      <w:r>
        <w:rPr>
          <w:color w:val="FF9933"/>
          <w:spacing w:val="-3"/>
        </w:rPr>
        <w:t xml:space="preserve"> </w:t>
      </w:r>
      <w:r>
        <w:rPr>
          <w:color w:val="FF9933"/>
        </w:rPr>
        <w:t>Find</w:t>
      </w:r>
      <w:r>
        <w:rPr>
          <w:color w:val="FF9933"/>
          <w:spacing w:val="-2"/>
        </w:rPr>
        <w:t xml:space="preserve"> </w:t>
      </w:r>
      <w:r>
        <w:rPr>
          <w:color w:val="FF9933"/>
        </w:rPr>
        <w:t>Out</w:t>
      </w:r>
      <w:r>
        <w:rPr>
          <w:color w:val="FF9933"/>
          <w:spacing w:val="-2"/>
        </w:rPr>
        <w:t xml:space="preserve"> </w:t>
      </w:r>
      <w:r>
        <w:rPr>
          <w:color w:val="FF9933"/>
          <w:spacing w:val="-4"/>
        </w:rPr>
        <w:t>More?</w:t>
      </w:r>
    </w:p>
    <w:p w14:paraId="7C7FEFE6" w14:textId="77777777" w:rsidR="00F26EFA" w:rsidRPr="007F30B1" w:rsidRDefault="00F26EFA" w:rsidP="007F30B1">
      <w:pPr>
        <w:pStyle w:val="BodyText"/>
      </w:pPr>
    </w:p>
    <w:p w14:paraId="53235073" w14:textId="77777777" w:rsidR="00F26EFA" w:rsidRDefault="00435D61" w:rsidP="007F30B1">
      <w:pPr>
        <w:pStyle w:val="BodyText"/>
        <w:spacing w:line="276" w:lineRule="auto"/>
        <w:ind w:right="78"/>
        <w:jc w:val="both"/>
      </w:pPr>
      <w:r>
        <w:t>To find out more about the post and for initial inquiries, we welcome having a good conversation with all candidates.</w:t>
      </w:r>
      <w:r>
        <w:rPr>
          <w:spacing w:val="-1"/>
        </w:rPr>
        <w:t xml:space="preserve"> </w:t>
      </w:r>
      <w:r>
        <w:t>To arrange</w:t>
      </w:r>
      <w:r>
        <w:rPr>
          <w:spacing w:val="-3"/>
        </w:rPr>
        <w:t xml:space="preserve"> </w:t>
      </w:r>
      <w:r>
        <w:t>an</w:t>
      </w:r>
      <w:r>
        <w:rPr>
          <w:spacing w:val="-1"/>
        </w:rPr>
        <w:t xml:space="preserve"> </w:t>
      </w:r>
      <w:r>
        <w:t>informal</w:t>
      </w:r>
      <w:r>
        <w:rPr>
          <w:spacing w:val="-4"/>
        </w:rPr>
        <w:t xml:space="preserve"> </w:t>
      </w:r>
      <w:r>
        <w:t>chat</w:t>
      </w:r>
      <w:r>
        <w:rPr>
          <w:spacing w:val="-1"/>
        </w:rPr>
        <w:t xml:space="preserve"> </w:t>
      </w:r>
      <w:r>
        <w:t>about</w:t>
      </w:r>
      <w:r>
        <w:rPr>
          <w:spacing w:val="-3"/>
        </w:rPr>
        <w:t xml:space="preserve"> </w:t>
      </w:r>
      <w:r>
        <w:t>the</w:t>
      </w:r>
      <w:r>
        <w:rPr>
          <w:spacing w:val="-1"/>
        </w:rPr>
        <w:t xml:space="preserve"> </w:t>
      </w:r>
      <w:r>
        <w:t>role(s)</w:t>
      </w:r>
      <w:r>
        <w:rPr>
          <w:spacing w:val="-3"/>
        </w:rPr>
        <w:t xml:space="preserve"> </w:t>
      </w:r>
      <w:r>
        <w:t>you</w:t>
      </w:r>
      <w:r>
        <w:rPr>
          <w:spacing w:val="-4"/>
        </w:rPr>
        <w:t xml:space="preserve"> </w:t>
      </w:r>
      <w:r>
        <w:t>are</w:t>
      </w:r>
      <w:r>
        <w:rPr>
          <w:spacing w:val="-1"/>
        </w:rPr>
        <w:t xml:space="preserve"> </w:t>
      </w:r>
      <w:r>
        <w:t>interested</w:t>
      </w:r>
      <w:r>
        <w:rPr>
          <w:spacing w:val="-2"/>
        </w:rPr>
        <w:t xml:space="preserve"> </w:t>
      </w:r>
      <w:r>
        <w:t>in then</w:t>
      </w:r>
      <w:r>
        <w:rPr>
          <w:spacing w:val="-1"/>
        </w:rPr>
        <w:t xml:space="preserve"> </w:t>
      </w:r>
      <w:r>
        <w:t>please</w:t>
      </w:r>
      <w:r>
        <w:rPr>
          <w:spacing w:val="-1"/>
        </w:rPr>
        <w:t xml:space="preserve"> </w:t>
      </w:r>
      <w:r>
        <w:t>do not</w:t>
      </w:r>
      <w:r>
        <w:rPr>
          <w:spacing w:val="-1"/>
        </w:rPr>
        <w:t xml:space="preserve"> </w:t>
      </w:r>
      <w:r>
        <w:t>hesitate</w:t>
      </w:r>
      <w:r>
        <w:rPr>
          <w:spacing w:val="-5"/>
        </w:rPr>
        <w:t xml:space="preserve"> </w:t>
      </w:r>
      <w:r>
        <w:t xml:space="preserve">to contact </w:t>
      </w:r>
      <w:hyperlink r:id="rId25">
        <w:r>
          <w:rPr>
            <w:u w:val="single"/>
          </w:rPr>
          <w:t>recruitment@frontlinefife.co.uk</w:t>
        </w:r>
      </w:hyperlink>
      <w:r>
        <w:t>.</w:t>
      </w:r>
    </w:p>
    <w:p w14:paraId="0CD23C66" w14:textId="77777777" w:rsidR="00F26EFA" w:rsidRDefault="00F26EFA" w:rsidP="007F30B1">
      <w:pPr>
        <w:pStyle w:val="BodyText"/>
      </w:pPr>
    </w:p>
    <w:p w14:paraId="7863C8C1" w14:textId="77777777" w:rsidR="00F26EFA" w:rsidRDefault="00435D61" w:rsidP="007F30B1">
      <w:pPr>
        <w:pStyle w:val="BodyText"/>
        <w:spacing w:line="273" w:lineRule="auto"/>
      </w:pPr>
      <w:r>
        <w:t>To</w:t>
      </w:r>
      <w:r>
        <w:rPr>
          <w:spacing w:val="-13"/>
        </w:rPr>
        <w:t xml:space="preserve"> </w:t>
      </w:r>
      <w:r>
        <w:t>apply</w:t>
      </w:r>
      <w:r>
        <w:rPr>
          <w:spacing w:val="-12"/>
        </w:rPr>
        <w:t xml:space="preserve"> </w:t>
      </w:r>
      <w:r>
        <w:t>for</w:t>
      </w:r>
      <w:r>
        <w:rPr>
          <w:spacing w:val="-13"/>
        </w:rPr>
        <w:t xml:space="preserve"> </w:t>
      </w:r>
      <w:r>
        <w:t>a</w:t>
      </w:r>
      <w:r>
        <w:rPr>
          <w:spacing w:val="-12"/>
        </w:rPr>
        <w:t xml:space="preserve"> </w:t>
      </w:r>
      <w:r>
        <w:t>post,</w:t>
      </w:r>
      <w:r>
        <w:rPr>
          <w:spacing w:val="-12"/>
        </w:rPr>
        <w:t xml:space="preserve"> </w:t>
      </w:r>
      <w:r>
        <w:t>please</w:t>
      </w:r>
      <w:r>
        <w:rPr>
          <w:spacing w:val="-12"/>
        </w:rPr>
        <w:t xml:space="preserve"> </w:t>
      </w:r>
      <w:r>
        <w:t>submit</w:t>
      </w:r>
      <w:r>
        <w:rPr>
          <w:spacing w:val="-12"/>
        </w:rPr>
        <w:t xml:space="preserve"> </w:t>
      </w:r>
      <w:r>
        <w:t>your</w:t>
      </w:r>
      <w:r>
        <w:rPr>
          <w:spacing w:val="-13"/>
        </w:rPr>
        <w:t xml:space="preserve"> </w:t>
      </w:r>
      <w:r>
        <w:t>application</w:t>
      </w:r>
      <w:r>
        <w:rPr>
          <w:spacing w:val="-12"/>
        </w:rPr>
        <w:t xml:space="preserve"> </w:t>
      </w:r>
      <w:r>
        <w:t>form</w:t>
      </w:r>
      <w:r>
        <w:rPr>
          <w:spacing w:val="-11"/>
        </w:rPr>
        <w:t xml:space="preserve"> </w:t>
      </w:r>
      <w:r>
        <w:t>to</w:t>
      </w:r>
      <w:r>
        <w:rPr>
          <w:spacing w:val="-9"/>
        </w:rPr>
        <w:t xml:space="preserve"> </w:t>
      </w:r>
      <w:hyperlink r:id="rId26">
        <w:r>
          <w:rPr>
            <w:u w:val="single"/>
          </w:rPr>
          <w:t>recruitment@frontlinefife.co.uk</w:t>
        </w:r>
      </w:hyperlink>
      <w:r>
        <w:rPr>
          <w:spacing w:val="-10"/>
        </w:rPr>
        <w:t xml:space="preserve"> </w:t>
      </w:r>
      <w:r>
        <w:t>by</w:t>
      </w:r>
      <w:r>
        <w:rPr>
          <w:spacing w:val="-12"/>
        </w:rPr>
        <w:t xml:space="preserve"> </w:t>
      </w:r>
      <w:r>
        <w:t>the</w:t>
      </w:r>
      <w:r>
        <w:rPr>
          <w:spacing w:val="-12"/>
        </w:rPr>
        <w:t xml:space="preserve"> </w:t>
      </w:r>
      <w:r>
        <w:t>closing</w:t>
      </w:r>
      <w:r>
        <w:rPr>
          <w:spacing w:val="-13"/>
        </w:rPr>
        <w:t xml:space="preserve"> </w:t>
      </w:r>
      <w:r>
        <w:t>date noted above.</w:t>
      </w:r>
    </w:p>
    <w:p w14:paraId="27197AB1" w14:textId="77777777" w:rsidR="00F26EFA" w:rsidRDefault="00F26EFA" w:rsidP="007F30B1">
      <w:pPr>
        <w:pStyle w:val="BodyText"/>
        <w:spacing w:line="273" w:lineRule="auto"/>
        <w:sectPr w:rsidR="00F26EFA">
          <w:pgSz w:w="11910" w:h="16840"/>
          <w:pgMar w:top="1380" w:right="992" w:bottom="1200" w:left="992" w:header="618" w:footer="1000" w:gutter="0"/>
          <w:cols w:space="720"/>
        </w:sectPr>
      </w:pPr>
    </w:p>
    <w:p w14:paraId="1784A568" w14:textId="77777777" w:rsidR="00F26EFA" w:rsidRDefault="00F26EFA" w:rsidP="007F30B1">
      <w:pPr>
        <w:pStyle w:val="BodyText"/>
      </w:pPr>
    </w:p>
    <w:p w14:paraId="56CA36BC" w14:textId="1EE0F453" w:rsidR="00F26EFA" w:rsidRDefault="00435D61" w:rsidP="007F30B1">
      <w:pPr>
        <w:pStyle w:val="BodyText"/>
        <w:spacing w:line="276" w:lineRule="auto"/>
        <w:ind w:right="80"/>
        <w:jc w:val="both"/>
      </w:pPr>
      <w:r w:rsidRPr="292A641B">
        <w:rPr>
          <w:b/>
          <w:bCs/>
          <w:color w:val="FF9933"/>
        </w:rPr>
        <w:t xml:space="preserve">Successful Candidates </w:t>
      </w:r>
      <w:r>
        <w:t>are subject to Disclosure checks</w:t>
      </w:r>
      <w:r w:rsidR="679654B5">
        <w:t xml:space="preserve"> or PVG membership in accordance with the role they hold</w:t>
      </w:r>
      <w:r>
        <w:t>. Successful candidates securing a post within a regulated</w:t>
      </w:r>
      <w:r>
        <w:rPr>
          <w:spacing w:val="-5"/>
        </w:rPr>
        <w:t xml:space="preserve"> </w:t>
      </w:r>
      <w:r>
        <w:t>service</w:t>
      </w:r>
      <w:r>
        <w:rPr>
          <w:spacing w:val="-2"/>
        </w:rPr>
        <w:t xml:space="preserve"> </w:t>
      </w:r>
      <w:r w:rsidR="0057543F">
        <w:rPr>
          <w:spacing w:val="-2"/>
        </w:rPr>
        <w:t>i.e.</w:t>
      </w:r>
      <w:r>
        <w:rPr>
          <w:spacing w:val="-6"/>
        </w:rPr>
        <w:t xml:space="preserve"> </w:t>
      </w:r>
      <w:r>
        <w:t>the</w:t>
      </w:r>
      <w:r>
        <w:rPr>
          <w:spacing w:val="-6"/>
        </w:rPr>
        <w:t xml:space="preserve"> </w:t>
      </w:r>
      <w:r>
        <w:t>Care</w:t>
      </w:r>
      <w:r>
        <w:rPr>
          <w:spacing w:val="-4"/>
        </w:rPr>
        <w:t xml:space="preserve"> </w:t>
      </w:r>
      <w:r>
        <w:t>Inspectorate</w:t>
      </w:r>
      <w:r w:rsidR="0057543F">
        <w:t>,</w:t>
      </w:r>
      <w:r>
        <w:rPr>
          <w:spacing w:val="-6"/>
        </w:rPr>
        <w:t xml:space="preserve"> </w:t>
      </w:r>
      <w:r>
        <w:t>must</w:t>
      </w:r>
      <w:r>
        <w:rPr>
          <w:spacing w:val="-4"/>
        </w:rPr>
        <w:t xml:space="preserve"> </w:t>
      </w:r>
      <w:r>
        <w:t>register</w:t>
      </w:r>
      <w:r>
        <w:rPr>
          <w:spacing w:val="-4"/>
        </w:rPr>
        <w:t xml:space="preserve"> </w:t>
      </w:r>
      <w:r>
        <w:t>with</w:t>
      </w:r>
      <w:r>
        <w:rPr>
          <w:spacing w:val="-7"/>
        </w:rPr>
        <w:t xml:space="preserve"> </w:t>
      </w:r>
      <w:r>
        <w:t>the</w:t>
      </w:r>
      <w:r>
        <w:rPr>
          <w:spacing w:val="-4"/>
        </w:rPr>
        <w:t xml:space="preserve"> </w:t>
      </w:r>
      <w:r>
        <w:t>SSSC</w:t>
      </w:r>
      <w:r>
        <w:rPr>
          <w:spacing w:val="-5"/>
        </w:rPr>
        <w:t xml:space="preserve"> </w:t>
      </w:r>
      <w:r>
        <w:t>and</w:t>
      </w:r>
      <w:r>
        <w:rPr>
          <w:spacing w:val="-7"/>
        </w:rPr>
        <w:t xml:space="preserve"> </w:t>
      </w:r>
      <w:r>
        <w:t>must</w:t>
      </w:r>
      <w:r>
        <w:rPr>
          <w:spacing w:val="-8"/>
        </w:rPr>
        <w:t xml:space="preserve"> </w:t>
      </w:r>
      <w:r>
        <w:t>meet</w:t>
      </w:r>
      <w:r>
        <w:rPr>
          <w:spacing w:val="-4"/>
        </w:rPr>
        <w:t xml:space="preserve"> </w:t>
      </w:r>
      <w:r>
        <w:t>the</w:t>
      </w:r>
      <w:r>
        <w:rPr>
          <w:spacing w:val="-4"/>
        </w:rPr>
        <w:t xml:space="preserve"> </w:t>
      </w:r>
      <w:r>
        <w:t>required</w:t>
      </w:r>
      <w:r>
        <w:rPr>
          <w:spacing w:val="-8"/>
        </w:rPr>
        <w:t xml:space="preserve"> </w:t>
      </w:r>
      <w:r>
        <w:t>standards for the post within the permitted time as directed by the SSSC.</w:t>
      </w:r>
    </w:p>
    <w:p w14:paraId="26A2ADBB" w14:textId="77777777" w:rsidR="00F26EFA" w:rsidRDefault="00F26EFA" w:rsidP="007F30B1">
      <w:pPr>
        <w:pStyle w:val="BodyText"/>
      </w:pPr>
    </w:p>
    <w:p w14:paraId="49EF93D5" w14:textId="77777777" w:rsidR="00F26EFA" w:rsidRDefault="00435D61" w:rsidP="007F30B1">
      <w:pPr>
        <w:pStyle w:val="BodyText"/>
        <w:spacing w:line="276" w:lineRule="auto"/>
        <w:ind w:right="87"/>
        <w:jc w:val="both"/>
      </w:pPr>
      <w:r>
        <w:t>Frontline Fife, as a Disability Confident employer, is committed to supporting job applicants and staff with a disability or long-term health condition. We commit to offering an interview to disabled people when the essential job criteria are met.</w:t>
      </w:r>
    </w:p>
    <w:p w14:paraId="3863116F" w14:textId="77777777" w:rsidR="00F26EFA" w:rsidRDefault="00F26EFA" w:rsidP="007F30B1">
      <w:pPr>
        <w:pStyle w:val="BodyText"/>
      </w:pPr>
    </w:p>
    <w:p w14:paraId="4BA0936F" w14:textId="4559B896" w:rsidR="00F26EFA" w:rsidRDefault="5FDB1A38" w:rsidP="007F30B1">
      <w:pPr>
        <w:pStyle w:val="BodyText"/>
        <w:rPr>
          <w:b/>
          <w:bCs/>
          <w:color w:val="F79646" w:themeColor="accent6"/>
          <w:sz w:val="28"/>
          <w:szCs w:val="28"/>
        </w:rPr>
      </w:pPr>
      <w:r w:rsidRPr="292A641B">
        <w:rPr>
          <w:b/>
          <w:bCs/>
          <w:color w:val="F79646" w:themeColor="accent6"/>
          <w:sz w:val="28"/>
          <w:szCs w:val="28"/>
        </w:rPr>
        <w:t>Feedback, Raising a Concern or Making a Complaint</w:t>
      </w:r>
    </w:p>
    <w:p w14:paraId="6A44E76F" w14:textId="77777777" w:rsidR="00F26EFA" w:rsidRDefault="00F26EFA" w:rsidP="007F30B1">
      <w:pPr>
        <w:pStyle w:val="BodyText"/>
      </w:pPr>
    </w:p>
    <w:p w14:paraId="706F6C8E" w14:textId="77D44F10" w:rsidR="00F26EFA" w:rsidRDefault="70746CC5" w:rsidP="3C7EECE0">
      <w:pPr>
        <w:pStyle w:val="BodyText"/>
        <w:rPr>
          <w:color w:val="FF0000"/>
        </w:rPr>
      </w:pPr>
      <w:r>
        <w:t>Frontline Fife welcomes all types of feedback, good or bad</w:t>
      </w:r>
      <w:r w:rsidR="00643F5D">
        <w:t>. I</w:t>
      </w:r>
      <w:r>
        <w:t xml:space="preserve">t is one </w:t>
      </w:r>
      <w:r w:rsidR="002F1129">
        <w:t xml:space="preserve">of a number of </w:t>
      </w:r>
      <w:r>
        <w:t>way</w:t>
      </w:r>
      <w:r w:rsidR="002F1129">
        <w:t xml:space="preserve">s </w:t>
      </w:r>
      <w:r>
        <w:t xml:space="preserve">we </w:t>
      </w:r>
      <w:r w:rsidR="00423DB5">
        <w:t xml:space="preserve">can assess we </w:t>
      </w:r>
      <w:r>
        <w:t xml:space="preserve">are getting things right </w:t>
      </w:r>
      <w:r w:rsidR="00423DB5">
        <w:t>or</w:t>
      </w:r>
      <w:r w:rsidR="00F379FE">
        <w:t xml:space="preserve"> can help</w:t>
      </w:r>
      <w:r w:rsidR="26164ABE">
        <w:t xml:space="preserve"> identify where we need to improve. If you wish </w:t>
      </w:r>
      <w:r w:rsidR="5FDB1A38">
        <w:t xml:space="preserve">to give us feedback on our recruitment process or wish to raise a concern </w:t>
      </w:r>
      <w:r w:rsidR="7AEF6654">
        <w:t>informally</w:t>
      </w:r>
      <w:r w:rsidR="5FDB1A38">
        <w:t xml:space="preserve"> or </w:t>
      </w:r>
      <w:r w:rsidR="6DCA34B5">
        <w:t xml:space="preserve">formally </w:t>
      </w:r>
      <w:r w:rsidR="00E61C27">
        <w:t xml:space="preserve">about </w:t>
      </w:r>
      <w:r w:rsidR="007F10BF">
        <w:t xml:space="preserve">your </w:t>
      </w:r>
      <w:r w:rsidR="00E61C27">
        <w:t>recruitment</w:t>
      </w:r>
      <w:r w:rsidR="007F10BF">
        <w:t xml:space="preserve"> experience </w:t>
      </w:r>
      <w:r w:rsidR="00E61C27">
        <w:t xml:space="preserve">or data handling </w:t>
      </w:r>
      <w:r w:rsidR="134E5A3B">
        <w:t xml:space="preserve">then please email </w:t>
      </w:r>
      <w:hyperlink r:id="rId27" w:history="1">
        <w:r w:rsidR="00383699" w:rsidRPr="00C91BDF">
          <w:rPr>
            <w:rStyle w:val="Hyperlink"/>
          </w:rPr>
          <w:t>Hr@frontlinefife.co.uk</w:t>
        </w:r>
      </w:hyperlink>
      <w:r w:rsidR="00383699">
        <w:t xml:space="preserve"> letting us know the nature of your concern/complaint.</w:t>
      </w:r>
    </w:p>
    <w:p w14:paraId="7DA47E9D" w14:textId="77777777" w:rsidR="00F26EFA" w:rsidRDefault="00F26EFA" w:rsidP="007F30B1">
      <w:pPr>
        <w:pStyle w:val="BodyText"/>
      </w:pPr>
    </w:p>
    <w:p w14:paraId="2A9A5721" w14:textId="6B6B570B" w:rsidR="00F26EFA" w:rsidRDefault="134E5A3B" w:rsidP="007F30B1">
      <w:pPr>
        <w:pStyle w:val="BodyText"/>
      </w:pPr>
      <w:r>
        <w:t>For an easy read copy of our complaints procedure go to</w:t>
      </w:r>
      <w:r w:rsidR="7A0C1DDF">
        <w:t xml:space="preserve"> our website </w:t>
      </w:r>
      <w:hyperlink r:id="rId28">
        <w:r w:rsidR="16E0BCB0" w:rsidRPr="3C7EECE0">
          <w:rPr>
            <w:rStyle w:val="Hyperlink"/>
          </w:rPr>
          <w:t>How to make a complaint</w:t>
        </w:r>
      </w:hyperlink>
      <w:r w:rsidR="395BCAE8">
        <w:t xml:space="preserve"> or contact us by emailing </w:t>
      </w:r>
      <w:r w:rsidR="1124F6E1">
        <w:t>Hr@frontlinefife.co.uk</w:t>
      </w:r>
      <w:r w:rsidR="395BCAE8" w:rsidRPr="3C7EECE0">
        <w:rPr>
          <w:color w:val="FF0000"/>
        </w:rPr>
        <w:t xml:space="preserve"> </w:t>
      </w:r>
      <w:r w:rsidR="395BCAE8">
        <w:t>or by telephoning 01592 430 800</w:t>
      </w:r>
      <w:r w:rsidR="6A0A1A1B">
        <w:t xml:space="preserve"> for a full copy of our complaints policy</w:t>
      </w:r>
      <w:r w:rsidR="395BCAE8">
        <w:t>.</w:t>
      </w:r>
    </w:p>
    <w:p w14:paraId="7E0D5DD5" w14:textId="77777777" w:rsidR="00F26EFA" w:rsidRDefault="00F26EFA" w:rsidP="007F30B1">
      <w:pPr>
        <w:pStyle w:val="BodyText"/>
      </w:pPr>
    </w:p>
    <w:p w14:paraId="61D5B434" w14:textId="77777777" w:rsidR="00F26EFA" w:rsidRDefault="00F26EFA" w:rsidP="007F30B1">
      <w:pPr>
        <w:pStyle w:val="BodyText"/>
      </w:pPr>
    </w:p>
    <w:p w14:paraId="0502D450" w14:textId="77777777" w:rsidR="001078D4" w:rsidRDefault="001078D4" w:rsidP="007F30B1">
      <w:pPr>
        <w:pStyle w:val="BodyText"/>
      </w:pPr>
    </w:p>
    <w:p w14:paraId="4F9F7C2C" w14:textId="77777777" w:rsidR="001078D4" w:rsidRDefault="001078D4" w:rsidP="007F30B1">
      <w:pPr>
        <w:pStyle w:val="BodyText"/>
      </w:pPr>
    </w:p>
    <w:p w14:paraId="1E840E43" w14:textId="77777777" w:rsidR="001078D4" w:rsidRDefault="001078D4" w:rsidP="007F30B1">
      <w:pPr>
        <w:pStyle w:val="BodyText"/>
      </w:pPr>
    </w:p>
    <w:p w14:paraId="39C0DC3E" w14:textId="77777777" w:rsidR="001078D4" w:rsidRDefault="001078D4" w:rsidP="007F30B1">
      <w:pPr>
        <w:pStyle w:val="BodyText"/>
      </w:pPr>
    </w:p>
    <w:p w14:paraId="1AB56D31" w14:textId="77777777" w:rsidR="001078D4" w:rsidRDefault="001078D4" w:rsidP="007F30B1">
      <w:pPr>
        <w:pStyle w:val="BodyText"/>
      </w:pPr>
    </w:p>
    <w:p w14:paraId="2A798C1C" w14:textId="77777777" w:rsidR="001078D4" w:rsidRDefault="001078D4" w:rsidP="007F30B1">
      <w:pPr>
        <w:pStyle w:val="BodyText"/>
      </w:pPr>
    </w:p>
    <w:p w14:paraId="7F8A0703" w14:textId="77777777" w:rsidR="001078D4" w:rsidRDefault="001078D4" w:rsidP="007F30B1">
      <w:pPr>
        <w:pStyle w:val="BodyText"/>
      </w:pPr>
    </w:p>
    <w:p w14:paraId="306982A6" w14:textId="77777777" w:rsidR="001078D4" w:rsidRDefault="001078D4" w:rsidP="007F30B1">
      <w:pPr>
        <w:pStyle w:val="BodyText"/>
      </w:pPr>
    </w:p>
    <w:p w14:paraId="7517996C" w14:textId="77777777" w:rsidR="001078D4" w:rsidRDefault="001078D4" w:rsidP="007F30B1">
      <w:pPr>
        <w:pStyle w:val="BodyText"/>
      </w:pPr>
    </w:p>
    <w:p w14:paraId="4D3C0247" w14:textId="77777777" w:rsidR="001078D4" w:rsidRDefault="001078D4" w:rsidP="007F30B1">
      <w:pPr>
        <w:pStyle w:val="BodyText"/>
      </w:pPr>
    </w:p>
    <w:p w14:paraId="5F3D6EBD" w14:textId="77777777" w:rsidR="001078D4" w:rsidRDefault="001078D4" w:rsidP="007F30B1">
      <w:pPr>
        <w:pStyle w:val="BodyText"/>
      </w:pPr>
    </w:p>
    <w:p w14:paraId="49227944" w14:textId="77777777" w:rsidR="001078D4" w:rsidRDefault="001078D4" w:rsidP="007F30B1">
      <w:pPr>
        <w:pStyle w:val="BodyText"/>
      </w:pPr>
    </w:p>
    <w:p w14:paraId="05BE1986" w14:textId="77777777" w:rsidR="001078D4" w:rsidRDefault="001078D4" w:rsidP="007F30B1">
      <w:pPr>
        <w:pStyle w:val="BodyText"/>
      </w:pPr>
    </w:p>
    <w:p w14:paraId="5553B9D9" w14:textId="77777777" w:rsidR="001078D4" w:rsidRDefault="001078D4" w:rsidP="007F30B1">
      <w:pPr>
        <w:pStyle w:val="BodyText"/>
      </w:pPr>
    </w:p>
    <w:p w14:paraId="0EEC3C5F" w14:textId="77777777" w:rsidR="001078D4" w:rsidRDefault="001078D4" w:rsidP="007F30B1">
      <w:pPr>
        <w:pStyle w:val="BodyText"/>
      </w:pPr>
    </w:p>
    <w:p w14:paraId="57C3C481" w14:textId="77777777" w:rsidR="001078D4" w:rsidRDefault="001078D4" w:rsidP="007F30B1">
      <w:pPr>
        <w:pStyle w:val="BodyText"/>
      </w:pPr>
    </w:p>
    <w:p w14:paraId="68BC4912" w14:textId="77777777" w:rsidR="001078D4" w:rsidRDefault="001078D4" w:rsidP="007F30B1">
      <w:pPr>
        <w:pStyle w:val="BodyText"/>
      </w:pPr>
    </w:p>
    <w:p w14:paraId="751812D4" w14:textId="77777777" w:rsidR="001078D4" w:rsidRDefault="001078D4" w:rsidP="007F30B1">
      <w:pPr>
        <w:pStyle w:val="BodyText"/>
      </w:pPr>
    </w:p>
    <w:p w14:paraId="3FC76B8C" w14:textId="77777777" w:rsidR="001078D4" w:rsidRDefault="001078D4" w:rsidP="007F30B1">
      <w:pPr>
        <w:pStyle w:val="BodyText"/>
      </w:pPr>
    </w:p>
    <w:p w14:paraId="65729A88" w14:textId="77777777" w:rsidR="001078D4" w:rsidRDefault="001078D4" w:rsidP="007F30B1">
      <w:pPr>
        <w:pStyle w:val="BodyText"/>
      </w:pPr>
    </w:p>
    <w:p w14:paraId="0F46C82A" w14:textId="77777777" w:rsidR="001078D4" w:rsidRDefault="001078D4" w:rsidP="007F30B1">
      <w:pPr>
        <w:pStyle w:val="BodyText"/>
      </w:pPr>
    </w:p>
    <w:p w14:paraId="3A46543F" w14:textId="77777777" w:rsidR="001078D4" w:rsidRDefault="001078D4" w:rsidP="007F30B1">
      <w:pPr>
        <w:pStyle w:val="BodyText"/>
      </w:pPr>
    </w:p>
    <w:p w14:paraId="19B0504C" w14:textId="77777777" w:rsidR="001078D4" w:rsidRDefault="001078D4" w:rsidP="007F30B1">
      <w:pPr>
        <w:pStyle w:val="BodyText"/>
      </w:pPr>
    </w:p>
    <w:p w14:paraId="1746C650" w14:textId="77777777" w:rsidR="00F26EFA" w:rsidRDefault="00435D61" w:rsidP="007F30B1">
      <w:pPr>
        <w:pStyle w:val="Heading4"/>
        <w:ind w:left="0"/>
        <w:jc w:val="center"/>
      </w:pPr>
      <w:r>
        <w:t>Frontline</w:t>
      </w:r>
      <w:r>
        <w:rPr>
          <w:spacing w:val="-5"/>
        </w:rPr>
        <w:t xml:space="preserve"> </w:t>
      </w:r>
      <w:r>
        <w:t>Fife</w:t>
      </w:r>
      <w:r>
        <w:rPr>
          <w:spacing w:val="-7"/>
        </w:rPr>
        <w:t xml:space="preserve"> </w:t>
      </w:r>
      <w:r>
        <w:t>Registered</w:t>
      </w:r>
      <w:r>
        <w:rPr>
          <w:spacing w:val="-4"/>
        </w:rPr>
        <w:t xml:space="preserve"> </w:t>
      </w:r>
      <w:r>
        <w:t>Charity:</w:t>
      </w:r>
      <w:r>
        <w:rPr>
          <w:spacing w:val="-7"/>
        </w:rPr>
        <w:t xml:space="preserve"> </w:t>
      </w:r>
      <w:r>
        <w:t>Charity</w:t>
      </w:r>
      <w:r>
        <w:rPr>
          <w:spacing w:val="-6"/>
        </w:rPr>
        <w:t xml:space="preserve"> </w:t>
      </w:r>
      <w:r>
        <w:t>No</w:t>
      </w:r>
      <w:r>
        <w:rPr>
          <w:spacing w:val="-6"/>
        </w:rPr>
        <w:t xml:space="preserve"> </w:t>
      </w:r>
      <w:r>
        <w:rPr>
          <w:spacing w:val="-2"/>
        </w:rPr>
        <w:t>SC021832</w:t>
      </w:r>
    </w:p>
    <w:p w14:paraId="11329BC5" w14:textId="77777777" w:rsidR="00F26EFA" w:rsidRDefault="00F26EFA" w:rsidP="007F30B1">
      <w:pPr>
        <w:pStyle w:val="BodyText"/>
        <w:rPr>
          <w:b/>
          <w:sz w:val="20"/>
        </w:rPr>
      </w:pPr>
    </w:p>
    <w:p w14:paraId="5D8E8A97" w14:textId="77777777" w:rsidR="00F26EFA" w:rsidRDefault="00435D61" w:rsidP="007F30B1">
      <w:pPr>
        <w:pStyle w:val="BodyText"/>
        <w:rPr>
          <w:b/>
          <w:bCs/>
          <w:sz w:val="20"/>
          <w:szCs w:val="20"/>
        </w:rPr>
      </w:pPr>
      <w:r>
        <w:rPr>
          <w:b/>
          <w:noProof/>
          <w:sz w:val="20"/>
        </w:rPr>
        <w:drawing>
          <wp:anchor distT="0" distB="0" distL="0" distR="0" simplePos="0" relativeHeight="251658241" behindDoc="1" locked="0" layoutInCell="1" allowOverlap="1" wp14:anchorId="4331B2B2" wp14:editId="64A12077">
            <wp:simplePos x="0" y="0"/>
            <wp:positionH relativeFrom="page">
              <wp:posOffset>972001</wp:posOffset>
            </wp:positionH>
            <wp:positionV relativeFrom="paragraph">
              <wp:posOffset>250076</wp:posOffset>
            </wp:positionV>
            <wp:extent cx="967254" cy="449103"/>
            <wp:effectExtent l="0" t="0" r="0" b="0"/>
            <wp:wrapTopAndBottom/>
            <wp:docPr id="7" name="Image 7" descr="Graphical user interface, text, applicatio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Graphical user interface, text, application  Description automatically generated"/>
                    <pic:cNvPicPr/>
                  </pic:nvPicPr>
                  <pic:blipFill>
                    <a:blip r:embed="rId29" cstate="print"/>
                    <a:stretch>
                      <a:fillRect/>
                    </a:stretch>
                  </pic:blipFill>
                  <pic:spPr>
                    <a:xfrm>
                      <a:off x="0" y="0"/>
                      <a:ext cx="967254" cy="449103"/>
                    </a:xfrm>
                    <a:prstGeom prst="rect">
                      <a:avLst/>
                    </a:prstGeom>
                  </pic:spPr>
                </pic:pic>
              </a:graphicData>
            </a:graphic>
          </wp:anchor>
        </w:drawing>
      </w:r>
      <w:r>
        <w:rPr>
          <w:b/>
          <w:noProof/>
          <w:sz w:val="20"/>
        </w:rPr>
        <w:drawing>
          <wp:anchor distT="0" distB="0" distL="0" distR="0" simplePos="0" relativeHeight="251658242" behindDoc="1" locked="0" layoutInCell="1" allowOverlap="1" wp14:anchorId="14677237" wp14:editId="5F955A8E">
            <wp:simplePos x="0" y="0"/>
            <wp:positionH relativeFrom="page">
              <wp:posOffset>2430652</wp:posOffset>
            </wp:positionH>
            <wp:positionV relativeFrom="paragraph">
              <wp:posOffset>189954</wp:posOffset>
            </wp:positionV>
            <wp:extent cx="538014" cy="534924"/>
            <wp:effectExtent l="0" t="0" r="0" b="0"/>
            <wp:wrapTopAndBottom/>
            <wp:docPr id="8" name="Image 8" descr="A colorful circle with blue tex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A colorful circle with blue text  Description automatically generated"/>
                    <pic:cNvPicPr/>
                  </pic:nvPicPr>
                  <pic:blipFill>
                    <a:blip r:embed="rId30" cstate="print"/>
                    <a:stretch>
                      <a:fillRect/>
                    </a:stretch>
                  </pic:blipFill>
                  <pic:spPr>
                    <a:xfrm>
                      <a:off x="0" y="0"/>
                      <a:ext cx="538014" cy="534924"/>
                    </a:xfrm>
                    <a:prstGeom prst="rect">
                      <a:avLst/>
                    </a:prstGeom>
                  </pic:spPr>
                </pic:pic>
              </a:graphicData>
            </a:graphic>
          </wp:anchor>
        </w:drawing>
      </w:r>
      <w:r>
        <w:rPr>
          <w:b/>
          <w:noProof/>
          <w:sz w:val="20"/>
        </w:rPr>
        <w:drawing>
          <wp:anchor distT="0" distB="0" distL="0" distR="0" simplePos="0" relativeHeight="251658243" behindDoc="1" locked="0" layoutInCell="1" allowOverlap="1" wp14:anchorId="7FBFEAB9" wp14:editId="009CC60E">
            <wp:simplePos x="0" y="0"/>
            <wp:positionH relativeFrom="page">
              <wp:posOffset>3538854</wp:posOffset>
            </wp:positionH>
            <wp:positionV relativeFrom="paragraph">
              <wp:posOffset>323188</wp:posOffset>
            </wp:positionV>
            <wp:extent cx="936081" cy="348043"/>
            <wp:effectExtent l="0" t="0" r="0" b="0"/>
            <wp:wrapTopAndBottom/>
            <wp:docPr id="9" name="Image 9" descr="A purple and black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A purple and black logo  Description automatically generated"/>
                    <pic:cNvPicPr/>
                  </pic:nvPicPr>
                  <pic:blipFill>
                    <a:blip r:embed="rId31" cstate="print"/>
                    <a:stretch>
                      <a:fillRect/>
                    </a:stretch>
                  </pic:blipFill>
                  <pic:spPr>
                    <a:xfrm>
                      <a:off x="0" y="0"/>
                      <a:ext cx="936081" cy="348043"/>
                    </a:xfrm>
                    <a:prstGeom prst="rect">
                      <a:avLst/>
                    </a:prstGeom>
                  </pic:spPr>
                </pic:pic>
              </a:graphicData>
            </a:graphic>
          </wp:anchor>
        </w:drawing>
      </w:r>
      <w:r>
        <w:rPr>
          <w:b/>
          <w:noProof/>
          <w:sz w:val="20"/>
        </w:rPr>
        <w:drawing>
          <wp:anchor distT="0" distB="0" distL="0" distR="0" simplePos="0" relativeHeight="251658244" behindDoc="1" locked="0" layoutInCell="1" allowOverlap="1" wp14:anchorId="1966AA88" wp14:editId="12A8D3AA">
            <wp:simplePos x="0" y="0"/>
            <wp:positionH relativeFrom="page">
              <wp:posOffset>4992654</wp:posOffset>
            </wp:positionH>
            <wp:positionV relativeFrom="paragraph">
              <wp:posOffset>330851</wp:posOffset>
            </wp:positionV>
            <wp:extent cx="641117" cy="388619"/>
            <wp:effectExtent l="0" t="0" r="0" b="0"/>
            <wp:wrapTopAndBottom/>
            <wp:docPr id="10" name="Image 10" descr="A logo with purple tex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A logo with purple text  Description automatically generated"/>
                    <pic:cNvPicPr/>
                  </pic:nvPicPr>
                  <pic:blipFill>
                    <a:blip r:embed="rId32" cstate="print"/>
                    <a:stretch>
                      <a:fillRect/>
                    </a:stretch>
                  </pic:blipFill>
                  <pic:spPr>
                    <a:xfrm>
                      <a:off x="0" y="0"/>
                      <a:ext cx="641117" cy="388619"/>
                    </a:xfrm>
                    <a:prstGeom prst="rect">
                      <a:avLst/>
                    </a:prstGeom>
                  </pic:spPr>
                </pic:pic>
              </a:graphicData>
            </a:graphic>
          </wp:anchor>
        </w:drawing>
      </w:r>
      <w:r>
        <w:rPr>
          <w:b/>
          <w:noProof/>
          <w:sz w:val="20"/>
        </w:rPr>
        <w:drawing>
          <wp:anchor distT="0" distB="0" distL="0" distR="0" simplePos="0" relativeHeight="251658245" behindDoc="1" locked="0" layoutInCell="1" allowOverlap="1" wp14:anchorId="71CCDED5" wp14:editId="5B8D912B">
            <wp:simplePos x="0" y="0"/>
            <wp:positionH relativeFrom="page">
              <wp:posOffset>6061202</wp:posOffset>
            </wp:positionH>
            <wp:positionV relativeFrom="paragraph">
              <wp:posOffset>192926</wp:posOffset>
            </wp:positionV>
            <wp:extent cx="784632" cy="512063"/>
            <wp:effectExtent l="0" t="0" r="0" b="0"/>
            <wp:wrapTopAndBottom/>
            <wp:docPr id="11" name="Image 11" descr="A map of the united kingdom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A map of the united kingdom  Description automatically generated"/>
                    <pic:cNvPicPr/>
                  </pic:nvPicPr>
                  <pic:blipFill>
                    <a:blip r:embed="rId33" cstate="print"/>
                    <a:stretch>
                      <a:fillRect/>
                    </a:stretch>
                  </pic:blipFill>
                  <pic:spPr>
                    <a:xfrm>
                      <a:off x="0" y="0"/>
                      <a:ext cx="784632" cy="512063"/>
                    </a:xfrm>
                    <a:prstGeom prst="rect">
                      <a:avLst/>
                    </a:prstGeom>
                  </pic:spPr>
                </pic:pic>
              </a:graphicData>
            </a:graphic>
          </wp:anchor>
        </w:drawing>
      </w:r>
    </w:p>
    <w:p w14:paraId="2320EAB1" w14:textId="696C0A3E" w:rsidR="292A641B" w:rsidRDefault="292A641B" w:rsidP="007F30B1">
      <w:pPr>
        <w:pStyle w:val="BodyText"/>
        <w:rPr>
          <w:b/>
          <w:bCs/>
          <w:sz w:val="20"/>
          <w:szCs w:val="20"/>
        </w:rPr>
      </w:pPr>
    </w:p>
    <w:sectPr w:rsidR="292A641B">
      <w:pgSz w:w="11910" w:h="16840"/>
      <w:pgMar w:top="1380" w:right="992" w:bottom="1200" w:left="992" w:header="618"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DF129" w14:textId="77777777" w:rsidR="004B6CF7" w:rsidRDefault="004B6CF7">
      <w:r>
        <w:separator/>
      </w:r>
    </w:p>
  </w:endnote>
  <w:endnote w:type="continuationSeparator" w:id="0">
    <w:p w14:paraId="5808B522" w14:textId="77777777" w:rsidR="004B6CF7" w:rsidRDefault="004B6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928EA" w14:textId="77777777" w:rsidR="00F26EFA" w:rsidRDefault="00435D61">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1BB5020D" wp14:editId="0A1C7FE6">
              <wp:simplePos x="0" y="0"/>
              <wp:positionH relativeFrom="page">
                <wp:posOffset>5643753</wp:posOffset>
              </wp:positionH>
              <wp:positionV relativeFrom="page">
                <wp:posOffset>9955097</wp:posOffset>
              </wp:positionV>
              <wp:extent cx="1247140" cy="1276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7140" cy="127635"/>
                      </a:xfrm>
                      <a:prstGeom prst="rect">
                        <a:avLst/>
                      </a:prstGeom>
                    </wps:spPr>
                    <wps:txbx>
                      <w:txbxContent>
                        <w:p w14:paraId="0E2B476A" w14:textId="77777777" w:rsidR="00F26EFA" w:rsidRDefault="00435D61">
                          <w:pPr>
                            <w:spacing w:line="184" w:lineRule="exact"/>
                            <w:ind w:left="20"/>
                            <w:rPr>
                              <w:sz w:val="16"/>
                            </w:rPr>
                          </w:pPr>
                          <w:r>
                            <w:rPr>
                              <w:sz w:val="16"/>
                            </w:rPr>
                            <w:t>Scottish</w:t>
                          </w:r>
                          <w:r>
                            <w:rPr>
                              <w:spacing w:val="-5"/>
                              <w:sz w:val="16"/>
                            </w:rPr>
                            <w:t xml:space="preserve"> </w:t>
                          </w:r>
                          <w:r>
                            <w:rPr>
                              <w:sz w:val="16"/>
                            </w:rPr>
                            <w:t>Charity</w:t>
                          </w:r>
                          <w:r>
                            <w:rPr>
                              <w:spacing w:val="-5"/>
                              <w:sz w:val="16"/>
                            </w:rPr>
                            <w:t xml:space="preserve"> </w:t>
                          </w:r>
                          <w:r>
                            <w:rPr>
                              <w:sz w:val="16"/>
                            </w:rPr>
                            <w:t>No</w:t>
                          </w:r>
                          <w:r>
                            <w:rPr>
                              <w:spacing w:val="-5"/>
                              <w:sz w:val="16"/>
                            </w:rPr>
                            <w:t xml:space="preserve"> </w:t>
                          </w:r>
                          <w:r>
                            <w:rPr>
                              <w:spacing w:val="-2"/>
                              <w:sz w:val="16"/>
                            </w:rPr>
                            <w:t>SC021832</w:t>
                          </w:r>
                        </w:p>
                      </w:txbxContent>
                    </wps:txbx>
                    <wps:bodyPr wrap="square" lIns="0" tIns="0" rIns="0" bIns="0" rtlCol="0">
                      <a:noAutofit/>
                    </wps:bodyPr>
                  </wps:wsp>
                </a:graphicData>
              </a:graphic>
            </wp:anchor>
          </w:drawing>
        </mc:Choice>
        <mc:Fallback>
          <w:pict>
            <v:shapetype w14:anchorId="1BB5020D" id="_x0000_t202" coordsize="21600,21600" o:spt="202" path="m,l,21600r21600,l21600,xe">
              <v:stroke joinstyle="miter"/>
              <v:path gradientshapeok="t" o:connecttype="rect"/>
            </v:shapetype>
            <v:shape id="Textbox 1" o:spid="_x0000_s1026" type="#_x0000_t202" style="position:absolute;margin-left:444.4pt;margin-top:783.85pt;width:98.2pt;height:10.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" filled="f" stroked="f">
              <v:textbox inset="0,0,0,0">
                <w:txbxContent>
                  <w:p w14:paraId="0E2B476A" w14:textId="77777777" w:rsidR="00F26EFA" w:rsidRDefault="00435D61">
                    <w:pPr>
                      <w:spacing w:line="184" w:lineRule="exact"/>
                      <w:ind w:left="20"/>
                      <w:rPr>
                        <w:sz w:val="16"/>
                      </w:rPr>
                    </w:pPr>
                    <w:r>
                      <w:rPr>
                        <w:sz w:val="16"/>
                      </w:rPr>
                      <w:t>Scottish</w:t>
                    </w:r>
                    <w:r>
                      <w:rPr>
                        <w:spacing w:val="-5"/>
                        <w:sz w:val="16"/>
                      </w:rPr>
                      <w:t xml:space="preserve"> </w:t>
                    </w:r>
                    <w:r>
                      <w:rPr>
                        <w:sz w:val="16"/>
                      </w:rPr>
                      <w:t>Charity</w:t>
                    </w:r>
                    <w:r>
                      <w:rPr>
                        <w:spacing w:val="-5"/>
                        <w:sz w:val="16"/>
                      </w:rPr>
                      <w:t xml:space="preserve"> </w:t>
                    </w:r>
                    <w:r>
                      <w:rPr>
                        <w:sz w:val="16"/>
                      </w:rPr>
                      <w:t>No</w:t>
                    </w:r>
                    <w:r>
                      <w:rPr>
                        <w:spacing w:val="-5"/>
                        <w:sz w:val="16"/>
                      </w:rPr>
                      <w:t xml:space="preserve"> </w:t>
                    </w:r>
                    <w:r>
                      <w:rPr>
                        <w:spacing w:val="-2"/>
                        <w:sz w:val="16"/>
                      </w:rPr>
                      <w:t>SC021832</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0202D" w14:textId="77777777" w:rsidR="00F26EFA" w:rsidRDefault="00435D61">
    <w:pPr>
      <w:pStyle w:val="BodyText"/>
      <w:spacing w:line="14" w:lineRule="auto"/>
      <w:rPr>
        <w:sz w:val="20"/>
      </w:rPr>
    </w:pPr>
    <w:r>
      <w:rPr>
        <w:noProof/>
        <w:sz w:val="20"/>
      </w:rPr>
      <mc:AlternateContent>
        <mc:Choice Requires="wps">
          <w:drawing>
            <wp:anchor distT="0" distB="0" distL="0" distR="0" simplePos="0" relativeHeight="251658242" behindDoc="1" locked="0" layoutInCell="1" allowOverlap="1" wp14:anchorId="55047A5E" wp14:editId="27D7516D">
              <wp:simplePos x="0" y="0"/>
              <wp:positionH relativeFrom="page">
                <wp:posOffset>6769354</wp:posOffset>
              </wp:positionH>
              <wp:positionV relativeFrom="page">
                <wp:posOffset>9917379</wp:posOffset>
              </wp:positionV>
              <wp:extent cx="160020"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41267D8D" w14:textId="77777777" w:rsidR="00F26EFA" w:rsidRDefault="00435D61">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55047A5E" id="_x0000_t202" coordsize="21600,21600" o:spt="202" path="m,l,21600r21600,l21600,xe">
              <v:stroke joinstyle="miter"/>
              <v:path gradientshapeok="t" o:connecttype="rect"/>
            </v:shapetype>
            <v:shape id="Textbox 5" o:spid="_x0000_s1027" type="#_x0000_t202" style="position:absolute;margin-left:533pt;margin-top:780.9pt;width:12.6pt;height:13.0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MOlQ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" filled="f" stroked="f">
              <v:textbox inset="0,0,0,0">
                <w:txbxContent>
                  <w:p w14:paraId="41267D8D" w14:textId="77777777" w:rsidR="00F26EFA" w:rsidRDefault="00435D61">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922FF" w14:textId="77777777" w:rsidR="004B6CF7" w:rsidRDefault="004B6CF7">
      <w:r>
        <w:separator/>
      </w:r>
    </w:p>
  </w:footnote>
  <w:footnote w:type="continuationSeparator" w:id="0">
    <w:p w14:paraId="11F8715A" w14:textId="77777777" w:rsidR="004B6CF7" w:rsidRDefault="004B6C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5D752" w14:textId="77777777" w:rsidR="00F26EFA" w:rsidRDefault="00435D61">
    <w:pPr>
      <w:pStyle w:val="BodyText"/>
      <w:spacing w:line="14" w:lineRule="auto"/>
      <w:rPr>
        <w:sz w:val="20"/>
      </w:rPr>
    </w:pPr>
    <w:r>
      <w:rPr>
        <w:noProof/>
        <w:sz w:val="20"/>
      </w:rPr>
      <w:drawing>
        <wp:anchor distT="0" distB="0" distL="0" distR="0" simplePos="0" relativeHeight="251658241" behindDoc="1" locked="0" layoutInCell="1" allowOverlap="1" wp14:anchorId="02633F80" wp14:editId="3487B3AB">
          <wp:simplePos x="0" y="0"/>
          <wp:positionH relativeFrom="page">
            <wp:posOffset>5095875</wp:posOffset>
          </wp:positionH>
          <wp:positionV relativeFrom="page">
            <wp:posOffset>392556</wp:posOffset>
          </wp:positionV>
          <wp:extent cx="1725929" cy="451484"/>
          <wp:effectExtent l="0" t="0" r="0" b="0"/>
          <wp:wrapNone/>
          <wp:docPr id="301485588"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1725929" cy="45148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360A8"/>
    <w:multiLevelType w:val="hybridMultilevel"/>
    <w:tmpl w:val="B3E049DC"/>
    <w:lvl w:ilvl="0" w:tplc="E96A138C">
      <w:numFmt w:val="bullet"/>
      <w:lvlText w:val=""/>
      <w:lvlJc w:val="left"/>
      <w:pPr>
        <w:ind w:left="806" w:hanging="360"/>
      </w:pPr>
      <w:rPr>
        <w:rFonts w:ascii="Symbol" w:eastAsia="Symbol" w:hAnsi="Symbol" w:cs="Symbol" w:hint="default"/>
        <w:b w:val="0"/>
        <w:bCs w:val="0"/>
        <w:i w:val="0"/>
        <w:iCs w:val="0"/>
        <w:spacing w:val="0"/>
        <w:w w:val="100"/>
        <w:sz w:val="22"/>
        <w:szCs w:val="22"/>
        <w:lang w:val="en-US" w:eastAsia="en-US" w:bidi="ar-SA"/>
      </w:rPr>
    </w:lvl>
    <w:lvl w:ilvl="1" w:tplc="555AB32A">
      <w:numFmt w:val="bullet"/>
      <w:lvlText w:val="•"/>
      <w:lvlJc w:val="left"/>
      <w:pPr>
        <w:ind w:left="1712" w:hanging="360"/>
      </w:pPr>
      <w:rPr>
        <w:rFonts w:hint="default"/>
        <w:lang w:val="en-US" w:eastAsia="en-US" w:bidi="ar-SA"/>
      </w:rPr>
    </w:lvl>
    <w:lvl w:ilvl="2" w:tplc="D7D48F3E">
      <w:numFmt w:val="bullet"/>
      <w:lvlText w:val="•"/>
      <w:lvlJc w:val="left"/>
      <w:pPr>
        <w:ind w:left="2624" w:hanging="360"/>
      </w:pPr>
      <w:rPr>
        <w:rFonts w:hint="default"/>
        <w:lang w:val="en-US" w:eastAsia="en-US" w:bidi="ar-SA"/>
      </w:rPr>
    </w:lvl>
    <w:lvl w:ilvl="3" w:tplc="B20CE62A">
      <w:numFmt w:val="bullet"/>
      <w:lvlText w:val="•"/>
      <w:lvlJc w:val="left"/>
      <w:pPr>
        <w:ind w:left="3536" w:hanging="360"/>
      </w:pPr>
      <w:rPr>
        <w:rFonts w:hint="default"/>
        <w:lang w:val="en-US" w:eastAsia="en-US" w:bidi="ar-SA"/>
      </w:rPr>
    </w:lvl>
    <w:lvl w:ilvl="4" w:tplc="64AECCA6">
      <w:numFmt w:val="bullet"/>
      <w:lvlText w:val="•"/>
      <w:lvlJc w:val="left"/>
      <w:pPr>
        <w:ind w:left="4448" w:hanging="360"/>
      </w:pPr>
      <w:rPr>
        <w:rFonts w:hint="default"/>
        <w:lang w:val="en-US" w:eastAsia="en-US" w:bidi="ar-SA"/>
      </w:rPr>
    </w:lvl>
    <w:lvl w:ilvl="5" w:tplc="8EB8D086">
      <w:numFmt w:val="bullet"/>
      <w:lvlText w:val="•"/>
      <w:lvlJc w:val="left"/>
      <w:pPr>
        <w:ind w:left="5361" w:hanging="360"/>
      </w:pPr>
      <w:rPr>
        <w:rFonts w:hint="default"/>
        <w:lang w:val="en-US" w:eastAsia="en-US" w:bidi="ar-SA"/>
      </w:rPr>
    </w:lvl>
    <w:lvl w:ilvl="6" w:tplc="2D08FAFA">
      <w:numFmt w:val="bullet"/>
      <w:lvlText w:val="•"/>
      <w:lvlJc w:val="left"/>
      <w:pPr>
        <w:ind w:left="6273" w:hanging="360"/>
      </w:pPr>
      <w:rPr>
        <w:rFonts w:hint="default"/>
        <w:lang w:val="en-US" w:eastAsia="en-US" w:bidi="ar-SA"/>
      </w:rPr>
    </w:lvl>
    <w:lvl w:ilvl="7" w:tplc="D942320A">
      <w:numFmt w:val="bullet"/>
      <w:lvlText w:val="•"/>
      <w:lvlJc w:val="left"/>
      <w:pPr>
        <w:ind w:left="7185" w:hanging="360"/>
      </w:pPr>
      <w:rPr>
        <w:rFonts w:hint="default"/>
        <w:lang w:val="en-US" w:eastAsia="en-US" w:bidi="ar-SA"/>
      </w:rPr>
    </w:lvl>
    <w:lvl w:ilvl="8" w:tplc="F690A2AC">
      <w:numFmt w:val="bullet"/>
      <w:lvlText w:val="•"/>
      <w:lvlJc w:val="left"/>
      <w:pPr>
        <w:ind w:left="8097" w:hanging="360"/>
      </w:pPr>
      <w:rPr>
        <w:rFonts w:hint="default"/>
        <w:lang w:val="en-US" w:eastAsia="en-US" w:bidi="ar-SA"/>
      </w:rPr>
    </w:lvl>
  </w:abstractNum>
  <w:abstractNum w:abstractNumId="1" w15:restartNumberingAfterBreak="0">
    <w:nsid w:val="585E4601"/>
    <w:multiLevelType w:val="hybridMultilevel"/>
    <w:tmpl w:val="A2680DB0"/>
    <w:lvl w:ilvl="0" w:tplc="8BE20202">
      <w:numFmt w:val="bullet"/>
      <w:lvlText w:val=""/>
      <w:lvlJc w:val="left"/>
      <w:pPr>
        <w:ind w:left="805" w:hanging="361"/>
      </w:pPr>
      <w:rPr>
        <w:rFonts w:ascii="Symbol" w:eastAsia="Symbol" w:hAnsi="Symbol" w:cs="Symbol" w:hint="default"/>
        <w:spacing w:val="0"/>
        <w:w w:val="100"/>
        <w:lang w:val="en-US" w:eastAsia="en-US" w:bidi="ar-SA"/>
      </w:rPr>
    </w:lvl>
    <w:lvl w:ilvl="1" w:tplc="4BB00D94">
      <w:numFmt w:val="bullet"/>
      <w:lvlText w:val=""/>
      <w:lvlJc w:val="left"/>
      <w:pPr>
        <w:ind w:left="1525" w:hanging="360"/>
      </w:pPr>
      <w:rPr>
        <w:rFonts w:ascii="Symbol" w:eastAsia="Symbol" w:hAnsi="Symbol" w:cs="Symbol" w:hint="default"/>
        <w:b w:val="0"/>
        <w:bCs w:val="0"/>
        <w:i w:val="0"/>
        <w:iCs w:val="0"/>
        <w:spacing w:val="0"/>
        <w:w w:val="100"/>
        <w:sz w:val="22"/>
        <w:szCs w:val="22"/>
        <w:lang w:val="en-US" w:eastAsia="en-US" w:bidi="ar-SA"/>
      </w:rPr>
    </w:lvl>
    <w:lvl w:ilvl="2" w:tplc="3978325A">
      <w:numFmt w:val="bullet"/>
      <w:lvlText w:val="•"/>
      <w:lvlJc w:val="left"/>
      <w:pPr>
        <w:ind w:left="1519" w:hanging="360"/>
      </w:pPr>
      <w:rPr>
        <w:rFonts w:hint="default"/>
        <w:lang w:val="en-US" w:eastAsia="en-US" w:bidi="ar-SA"/>
      </w:rPr>
    </w:lvl>
    <w:lvl w:ilvl="3" w:tplc="27F2B410">
      <w:numFmt w:val="bullet"/>
      <w:lvlText w:val="•"/>
      <w:lvlJc w:val="left"/>
      <w:pPr>
        <w:ind w:left="2614" w:hanging="360"/>
      </w:pPr>
      <w:rPr>
        <w:rFonts w:hint="default"/>
        <w:lang w:val="en-US" w:eastAsia="en-US" w:bidi="ar-SA"/>
      </w:rPr>
    </w:lvl>
    <w:lvl w:ilvl="4" w:tplc="554A5368">
      <w:numFmt w:val="bullet"/>
      <w:lvlText w:val="•"/>
      <w:lvlJc w:val="left"/>
      <w:pPr>
        <w:ind w:left="3709" w:hanging="360"/>
      </w:pPr>
      <w:rPr>
        <w:rFonts w:hint="default"/>
        <w:lang w:val="en-US" w:eastAsia="en-US" w:bidi="ar-SA"/>
      </w:rPr>
    </w:lvl>
    <w:lvl w:ilvl="5" w:tplc="1BA882EA">
      <w:numFmt w:val="bullet"/>
      <w:lvlText w:val="•"/>
      <w:lvlJc w:val="left"/>
      <w:pPr>
        <w:ind w:left="4804" w:hanging="360"/>
      </w:pPr>
      <w:rPr>
        <w:rFonts w:hint="default"/>
        <w:lang w:val="en-US" w:eastAsia="en-US" w:bidi="ar-SA"/>
      </w:rPr>
    </w:lvl>
    <w:lvl w:ilvl="6" w:tplc="C07A8CBA">
      <w:numFmt w:val="bullet"/>
      <w:lvlText w:val="•"/>
      <w:lvlJc w:val="left"/>
      <w:pPr>
        <w:ind w:left="5900" w:hanging="360"/>
      </w:pPr>
      <w:rPr>
        <w:rFonts w:hint="default"/>
        <w:lang w:val="en-US" w:eastAsia="en-US" w:bidi="ar-SA"/>
      </w:rPr>
    </w:lvl>
    <w:lvl w:ilvl="7" w:tplc="427AA03C">
      <w:numFmt w:val="bullet"/>
      <w:lvlText w:val="•"/>
      <w:lvlJc w:val="left"/>
      <w:pPr>
        <w:ind w:left="6995" w:hanging="360"/>
      </w:pPr>
      <w:rPr>
        <w:rFonts w:hint="default"/>
        <w:lang w:val="en-US" w:eastAsia="en-US" w:bidi="ar-SA"/>
      </w:rPr>
    </w:lvl>
    <w:lvl w:ilvl="8" w:tplc="B39CE3C8">
      <w:numFmt w:val="bullet"/>
      <w:lvlText w:val="•"/>
      <w:lvlJc w:val="left"/>
      <w:pPr>
        <w:ind w:left="8090" w:hanging="360"/>
      </w:pPr>
      <w:rPr>
        <w:rFonts w:hint="default"/>
        <w:lang w:val="en-US" w:eastAsia="en-US" w:bidi="ar-SA"/>
      </w:rPr>
    </w:lvl>
  </w:abstractNum>
  <w:num w:numId="1" w16cid:durableId="1022131552">
    <w:abstractNumId w:val="1"/>
  </w:num>
  <w:num w:numId="2" w16cid:durableId="676226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26EFA"/>
    <w:rsid w:val="00020329"/>
    <w:rsid w:val="00066628"/>
    <w:rsid w:val="00094342"/>
    <w:rsid w:val="000E671A"/>
    <w:rsid w:val="001078D4"/>
    <w:rsid w:val="0011797D"/>
    <w:rsid w:val="001623EA"/>
    <w:rsid w:val="00183827"/>
    <w:rsid w:val="001B0DE6"/>
    <w:rsid w:val="001B525C"/>
    <w:rsid w:val="001C35B2"/>
    <w:rsid w:val="001C5D6B"/>
    <w:rsid w:val="001C6CF9"/>
    <w:rsid w:val="001E6B5D"/>
    <w:rsid w:val="002965DE"/>
    <w:rsid w:val="002F1129"/>
    <w:rsid w:val="002F3891"/>
    <w:rsid w:val="00341EC6"/>
    <w:rsid w:val="00383699"/>
    <w:rsid w:val="00423DB5"/>
    <w:rsid w:val="00435D61"/>
    <w:rsid w:val="004575A3"/>
    <w:rsid w:val="00485F83"/>
    <w:rsid w:val="004A136D"/>
    <w:rsid w:val="004A42EA"/>
    <w:rsid w:val="004B6CF7"/>
    <w:rsid w:val="004D2175"/>
    <w:rsid w:val="0057543F"/>
    <w:rsid w:val="00643F5D"/>
    <w:rsid w:val="00650904"/>
    <w:rsid w:val="00684426"/>
    <w:rsid w:val="006C612F"/>
    <w:rsid w:val="00724821"/>
    <w:rsid w:val="0075171F"/>
    <w:rsid w:val="007D0346"/>
    <w:rsid w:val="007F10BF"/>
    <w:rsid w:val="007F30B1"/>
    <w:rsid w:val="00810999"/>
    <w:rsid w:val="008124E1"/>
    <w:rsid w:val="00852926"/>
    <w:rsid w:val="008806FC"/>
    <w:rsid w:val="008C6DE0"/>
    <w:rsid w:val="008D141E"/>
    <w:rsid w:val="008D64D2"/>
    <w:rsid w:val="00955C73"/>
    <w:rsid w:val="00A754EB"/>
    <w:rsid w:val="00AF19BC"/>
    <w:rsid w:val="00B67362"/>
    <w:rsid w:val="00BD6884"/>
    <w:rsid w:val="00C25531"/>
    <w:rsid w:val="00C3513D"/>
    <w:rsid w:val="00C702AD"/>
    <w:rsid w:val="00C75382"/>
    <w:rsid w:val="00CA756D"/>
    <w:rsid w:val="00CB002B"/>
    <w:rsid w:val="00CE3D44"/>
    <w:rsid w:val="00CF21AB"/>
    <w:rsid w:val="00D41FFF"/>
    <w:rsid w:val="00D85435"/>
    <w:rsid w:val="00DC6838"/>
    <w:rsid w:val="00DE54CF"/>
    <w:rsid w:val="00E11DE6"/>
    <w:rsid w:val="00E471D7"/>
    <w:rsid w:val="00E5CFB4"/>
    <w:rsid w:val="00E61C27"/>
    <w:rsid w:val="00E709CF"/>
    <w:rsid w:val="00EA2AF0"/>
    <w:rsid w:val="00EB0741"/>
    <w:rsid w:val="00F07989"/>
    <w:rsid w:val="00F14B9F"/>
    <w:rsid w:val="00F26EFA"/>
    <w:rsid w:val="00F379FE"/>
    <w:rsid w:val="00F94475"/>
    <w:rsid w:val="00FB3B3A"/>
    <w:rsid w:val="01CB7A4F"/>
    <w:rsid w:val="01E8970A"/>
    <w:rsid w:val="01EC3E07"/>
    <w:rsid w:val="02E215D8"/>
    <w:rsid w:val="02E9497A"/>
    <w:rsid w:val="030FBD8F"/>
    <w:rsid w:val="036C5B77"/>
    <w:rsid w:val="04659174"/>
    <w:rsid w:val="04664051"/>
    <w:rsid w:val="04B2267C"/>
    <w:rsid w:val="04C61164"/>
    <w:rsid w:val="056D8960"/>
    <w:rsid w:val="05913BF3"/>
    <w:rsid w:val="0668767B"/>
    <w:rsid w:val="068E10AF"/>
    <w:rsid w:val="0715A06A"/>
    <w:rsid w:val="074F2898"/>
    <w:rsid w:val="07A548D7"/>
    <w:rsid w:val="07D6FEF0"/>
    <w:rsid w:val="0805F940"/>
    <w:rsid w:val="0812167D"/>
    <w:rsid w:val="08A7CF96"/>
    <w:rsid w:val="08FA917D"/>
    <w:rsid w:val="0959068A"/>
    <w:rsid w:val="09E2DFC9"/>
    <w:rsid w:val="0A0C178F"/>
    <w:rsid w:val="0A950104"/>
    <w:rsid w:val="0AA43401"/>
    <w:rsid w:val="0AB26CB6"/>
    <w:rsid w:val="0AE637E3"/>
    <w:rsid w:val="0AECF9E4"/>
    <w:rsid w:val="0B9BC892"/>
    <w:rsid w:val="0C37B592"/>
    <w:rsid w:val="0C37F5FA"/>
    <w:rsid w:val="0C4FC648"/>
    <w:rsid w:val="0C6493D1"/>
    <w:rsid w:val="0D36C20F"/>
    <w:rsid w:val="0D680B04"/>
    <w:rsid w:val="0D7E696C"/>
    <w:rsid w:val="0E89FD21"/>
    <w:rsid w:val="0E8C93E5"/>
    <w:rsid w:val="0EF75480"/>
    <w:rsid w:val="0F6A01C0"/>
    <w:rsid w:val="0FD802B5"/>
    <w:rsid w:val="10855241"/>
    <w:rsid w:val="10CF80ED"/>
    <w:rsid w:val="10E18BED"/>
    <w:rsid w:val="1124F6E1"/>
    <w:rsid w:val="118DF877"/>
    <w:rsid w:val="120870DD"/>
    <w:rsid w:val="1275770F"/>
    <w:rsid w:val="134E5A3B"/>
    <w:rsid w:val="13EA17AE"/>
    <w:rsid w:val="1499C84E"/>
    <w:rsid w:val="14D09E1F"/>
    <w:rsid w:val="15543B5D"/>
    <w:rsid w:val="1565F487"/>
    <w:rsid w:val="15A70D65"/>
    <w:rsid w:val="1604FE27"/>
    <w:rsid w:val="16B766F7"/>
    <w:rsid w:val="16E0BCB0"/>
    <w:rsid w:val="16EFAC9E"/>
    <w:rsid w:val="17515275"/>
    <w:rsid w:val="177093BE"/>
    <w:rsid w:val="18364A4A"/>
    <w:rsid w:val="185AF4D6"/>
    <w:rsid w:val="18A42E3E"/>
    <w:rsid w:val="19DC422F"/>
    <w:rsid w:val="1A05CA87"/>
    <w:rsid w:val="1A3548C7"/>
    <w:rsid w:val="1A81BC4F"/>
    <w:rsid w:val="1B3A1790"/>
    <w:rsid w:val="1B53255E"/>
    <w:rsid w:val="1BCBB848"/>
    <w:rsid w:val="1C0E2774"/>
    <w:rsid w:val="1C49E5A1"/>
    <w:rsid w:val="1C84FB71"/>
    <w:rsid w:val="1D0C6D60"/>
    <w:rsid w:val="1DF5DF4F"/>
    <w:rsid w:val="1E41A391"/>
    <w:rsid w:val="1E8ACA1A"/>
    <w:rsid w:val="1F89046E"/>
    <w:rsid w:val="203CFDDA"/>
    <w:rsid w:val="208B6421"/>
    <w:rsid w:val="20B08BDD"/>
    <w:rsid w:val="2175A515"/>
    <w:rsid w:val="21B2A18A"/>
    <w:rsid w:val="21D6BF1F"/>
    <w:rsid w:val="22166902"/>
    <w:rsid w:val="22F4F3AB"/>
    <w:rsid w:val="238268F2"/>
    <w:rsid w:val="238AC34D"/>
    <w:rsid w:val="246640D9"/>
    <w:rsid w:val="24803647"/>
    <w:rsid w:val="24CA4B5B"/>
    <w:rsid w:val="24E99835"/>
    <w:rsid w:val="25183DA1"/>
    <w:rsid w:val="258E866F"/>
    <w:rsid w:val="26164ABE"/>
    <w:rsid w:val="268C0E51"/>
    <w:rsid w:val="26B83F74"/>
    <w:rsid w:val="26BC5DD9"/>
    <w:rsid w:val="270E210F"/>
    <w:rsid w:val="27550D76"/>
    <w:rsid w:val="276288CB"/>
    <w:rsid w:val="2781E510"/>
    <w:rsid w:val="27AE7532"/>
    <w:rsid w:val="28E52974"/>
    <w:rsid w:val="292A641B"/>
    <w:rsid w:val="2950128F"/>
    <w:rsid w:val="29C59ACA"/>
    <w:rsid w:val="2A4A61DC"/>
    <w:rsid w:val="2A61A2E4"/>
    <w:rsid w:val="2B4A11C0"/>
    <w:rsid w:val="2B81D7E2"/>
    <w:rsid w:val="2BAE6B85"/>
    <w:rsid w:val="2BED6E7B"/>
    <w:rsid w:val="2C79B776"/>
    <w:rsid w:val="2E62A6A9"/>
    <w:rsid w:val="2EC836E5"/>
    <w:rsid w:val="31BFDAC9"/>
    <w:rsid w:val="32BD952F"/>
    <w:rsid w:val="3339A916"/>
    <w:rsid w:val="344DD613"/>
    <w:rsid w:val="3455B1E9"/>
    <w:rsid w:val="3464D9D3"/>
    <w:rsid w:val="3498591B"/>
    <w:rsid w:val="34CF71E3"/>
    <w:rsid w:val="34D5D808"/>
    <w:rsid w:val="3533EA43"/>
    <w:rsid w:val="356FDF6B"/>
    <w:rsid w:val="360700C3"/>
    <w:rsid w:val="36F051C0"/>
    <w:rsid w:val="37530ADA"/>
    <w:rsid w:val="3793B1C4"/>
    <w:rsid w:val="37B8C103"/>
    <w:rsid w:val="37D97E15"/>
    <w:rsid w:val="38C8A29B"/>
    <w:rsid w:val="38D6C308"/>
    <w:rsid w:val="395BCAE8"/>
    <w:rsid w:val="3AAAB544"/>
    <w:rsid w:val="3B386A89"/>
    <w:rsid w:val="3C5A029A"/>
    <w:rsid w:val="3C7EECE0"/>
    <w:rsid w:val="3D16C5CD"/>
    <w:rsid w:val="3DE9D03B"/>
    <w:rsid w:val="3E3A2B05"/>
    <w:rsid w:val="3EE18E01"/>
    <w:rsid w:val="3F156732"/>
    <w:rsid w:val="40135866"/>
    <w:rsid w:val="4028A492"/>
    <w:rsid w:val="40D4EAA6"/>
    <w:rsid w:val="40D97779"/>
    <w:rsid w:val="41DBE155"/>
    <w:rsid w:val="42012D3D"/>
    <w:rsid w:val="4223C500"/>
    <w:rsid w:val="42D1AB9F"/>
    <w:rsid w:val="43496C3A"/>
    <w:rsid w:val="4361E072"/>
    <w:rsid w:val="43D24D87"/>
    <w:rsid w:val="44744E86"/>
    <w:rsid w:val="45520BCF"/>
    <w:rsid w:val="45868242"/>
    <w:rsid w:val="4653EA2C"/>
    <w:rsid w:val="46888482"/>
    <w:rsid w:val="468F9E2E"/>
    <w:rsid w:val="46BC17F3"/>
    <w:rsid w:val="46CAE843"/>
    <w:rsid w:val="4702BCC1"/>
    <w:rsid w:val="473B4026"/>
    <w:rsid w:val="488EA48A"/>
    <w:rsid w:val="488F799F"/>
    <w:rsid w:val="491E835C"/>
    <w:rsid w:val="4AB5AAC1"/>
    <w:rsid w:val="4B49978C"/>
    <w:rsid w:val="4BBA4284"/>
    <w:rsid w:val="4C460085"/>
    <w:rsid w:val="4C98D9E9"/>
    <w:rsid w:val="4CCD05DB"/>
    <w:rsid w:val="4CF7092B"/>
    <w:rsid w:val="4D4F188C"/>
    <w:rsid w:val="4D86DE90"/>
    <w:rsid w:val="4E37946A"/>
    <w:rsid w:val="4FCE0F41"/>
    <w:rsid w:val="50073EF6"/>
    <w:rsid w:val="503D9795"/>
    <w:rsid w:val="5093DCAE"/>
    <w:rsid w:val="50DCEEFA"/>
    <w:rsid w:val="50F806D9"/>
    <w:rsid w:val="511894A4"/>
    <w:rsid w:val="515A4EA3"/>
    <w:rsid w:val="539035EB"/>
    <w:rsid w:val="5417867E"/>
    <w:rsid w:val="541CD364"/>
    <w:rsid w:val="54DCD1A2"/>
    <w:rsid w:val="54DF2F1F"/>
    <w:rsid w:val="55B9A073"/>
    <w:rsid w:val="55FEF771"/>
    <w:rsid w:val="5638183D"/>
    <w:rsid w:val="567BC972"/>
    <w:rsid w:val="577DEE02"/>
    <w:rsid w:val="582BCE7E"/>
    <w:rsid w:val="586DAB82"/>
    <w:rsid w:val="58CFB222"/>
    <w:rsid w:val="5997EFA0"/>
    <w:rsid w:val="5A485B21"/>
    <w:rsid w:val="5AA25F99"/>
    <w:rsid w:val="5B27D8E9"/>
    <w:rsid w:val="5B6222C7"/>
    <w:rsid w:val="5B99E8BF"/>
    <w:rsid w:val="5B9D15C9"/>
    <w:rsid w:val="5BC6FC7F"/>
    <w:rsid w:val="5C07ACA7"/>
    <w:rsid w:val="5C31EA65"/>
    <w:rsid w:val="5C68C06B"/>
    <w:rsid w:val="5CC1A73F"/>
    <w:rsid w:val="5CF2D59D"/>
    <w:rsid w:val="5D49AA89"/>
    <w:rsid w:val="5EC34AD5"/>
    <w:rsid w:val="5EF2DEE0"/>
    <w:rsid w:val="5FD2AB27"/>
    <w:rsid w:val="5FDB1A38"/>
    <w:rsid w:val="5FE86C5B"/>
    <w:rsid w:val="601B9EC7"/>
    <w:rsid w:val="61B35160"/>
    <w:rsid w:val="6288B72B"/>
    <w:rsid w:val="6291ABCC"/>
    <w:rsid w:val="62992E87"/>
    <w:rsid w:val="62A50D9E"/>
    <w:rsid w:val="6342015C"/>
    <w:rsid w:val="6358F134"/>
    <w:rsid w:val="635C7A80"/>
    <w:rsid w:val="63B2FCE0"/>
    <w:rsid w:val="6411798C"/>
    <w:rsid w:val="65B19A9F"/>
    <w:rsid w:val="66167698"/>
    <w:rsid w:val="66887007"/>
    <w:rsid w:val="668E691B"/>
    <w:rsid w:val="66F1FBF9"/>
    <w:rsid w:val="679654B5"/>
    <w:rsid w:val="6805AC40"/>
    <w:rsid w:val="6825A6A6"/>
    <w:rsid w:val="6833C715"/>
    <w:rsid w:val="69A3C5F8"/>
    <w:rsid w:val="69F24255"/>
    <w:rsid w:val="6A0A1A1B"/>
    <w:rsid w:val="6A2DB748"/>
    <w:rsid w:val="6A487E07"/>
    <w:rsid w:val="6A52921C"/>
    <w:rsid w:val="6AF7EB46"/>
    <w:rsid w:val="6B2420BA"/>
    <w:rsid w:val="6D098169"/>
    <w:rsid w:val="6D871435"/>
    <w:rsid w:val="6DB895EF"/>
    <w:rsid w:val="6DCA34B5"/>
    <w:rsid w:val="6E8C5893"/>
    <w:rsid w:val="6F8E18F3"/>
    <w:rsid w:val="6FCD87B9"/>
    <w:rsid w:val="6FDCF7FF"/>
    <w:rsid w:val="70746CC5"/>
    <w:rsid w:val="7110CD86"/>
    <w:rsid w:val="712410B1"/>
    <w:rsid w:val="714CB3AC"/>
    <w:rsid w:val="720CFC60"/>
    <w:rsid w:val="7343675B"/>
    <w:rsid w:val="73C70E97"/>
    <w:rsid w:val="7454556E"/>
    <w:rsid w:val="7467350B"/>
    <w:rsid w:val="750E1381"/>
    <w:rsid w:val="757A7C9C"/>
    <w:rsid w:val="7616491D"/>
    <w:rsid w:val="7726BC99"/>
    <w:rsid w:val="7749324C"/>
    <w:rsid w:val="775EEB3D"/>
    <w:rsid w:val="77AE7DC8"/>
    <w:rsid w:val="79C79A5F"/>
    <w:rsid w:val="7A0C1DDF"/>
    <w:rsid w:val="7AEF6654"/>
    <w:rsid w:val="7AF1AB1C"/>
    <w:rsid w:val="7B47F0FB"/>
    <w:rsid w:val="7BAC5030"/>
    <w:rsid w:val="7C085229"/>
    <w:rsid w:val="7D0C5475"/>
    <w:rsid w:val="7E12486F"/>
    <w:rsid w:val="7E316EA1"/>
    <w:rsid w:val="7EC86147"/>
    <w:rsid w:val="7F79D54F"/>
    <w:rsid w:val="7F81465F"/>
    <w:rsid w:val="7F976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6820E"/>
  <w15:docId w15:val="{2771A61C-24E4-42B8-978F-276FCAC76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 w:right="2"/>
      <w:jc w:val="center"/>
      <w:outlineLvl w:val="0"/>
    </w:pPr>
    <w:rPr>
      <w:b/>
      <w:bCs/>
      <w:sz w:val="40"/>
      <w:szCs w:val="40"/>
    </w:rPr>
  </w:style>
  <w:style w:type="paragraph" w:styleId="Heading2">
    <w:name w:val="heading 2"/>
    <w:basedOn w:val="Normal"/>
    <w:uiPriority w:val="9"/>
    <w:unhideWhenUsed/>
    <w:qFormat/>
    <w:pPr>
      <w:spacing w:before="73"/>
      <w:ind w:left="1" w:right="3"/>
      <w:jc w:val="center"/>
      <w:outlineLvl w:val="1"/>
    </w:pPr>
    <w:rPr>
      <w:b/>
      <w:bCs/>
      <w:sz w:val="32"/>
      <w:szCs w:val="32"/>
    </w:rPr>
  </w:style>
  <w:style w:type="paragraph" w:styleId="Heading3">
    <w:name w:val="heading 3"/>
    <w:basedOn w:val="Normal"/>
    <w:uiPriority w:val="9"/>
    <w:unhideWhenUsed/>
    <w:qFormat/>
    <w:pPr>
      <w:ind w:left="85"/>
      <w:outlineLvl w:val="2"/>
    </w:pPr>
    <w:rPr>
      <w:b/>
      <w:bCs/>
      <w:sz w:val="28"/>
      <w:szCs w:val="28"/>
    </w:rPr>
  </w:style>
  <w:style w:type="paragraph" w:styleId="Heading4">
    <w:name w:val="heading 4"/>
    <w:basedOn w:val="Normal"/>
    <w:uiPriority w:val="9"/>
    <w:unhideWhenUsed/>
    <w:qFormat/>
    <w:pPr>
      <w:ind w:left="85"/>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05" w:hanging="35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37530ADA"/>
    <w:rPr>
      <w:color w:val="0000FF"/>
      <w:u w:val="single"/>
    </w:rPr>
  </w:style>
  <w:style w:type="paragraph" w:styleId="Header">
    <w:name w:val="header"/>
    <w:basedOn w:val="Normal"/>
    <w:link w:val="HeaderChar"/>
    <w:uiPriority w:val="99"/>
    <w:semiHidden/>
    <w:unhideWhenUsed/>
    <w:rsid w:val="004D2175"/>
    <w:pPr>
      <w:tabs>
        <w:tab w:val="center" w:pos="4513"/>
        <w:tab w:val="right" w:pos="9026"/>
      </w:tabs>
    </w:pPr>
  </w:style>
  <w:style w:type="character" w:customStyle="1" w:styleId="HeaderChar">
    <w:name w:val="Header Char"/>
    <w:basedOn w:val="DefaultParagraphFont"/>
    <w:link w:val="Header"/>
    <w:uiPriority w:val="99"/>
    <w:semiHidden/>
    <w:rsid w:val="004D2175"/>
    <w:rPr>
      <w:rFonts w:ascii="Calibri" w:eastAsia="Calibri" w:hAnsi="Calibri" w:cs="Calibri"/>
    </w:rPr>
  </w:style>
  <w:style w:type="paragraph" w:styleId="Footer">
    <w:name w:val="footer"/>
    <w:basedOn w:val="Normal"/>
    <w:link w:val="FooterChar"/>
    <w:uiPriority w:val="99"/>
    <w:semiHidden/>
    <w:unhideWhenUsed/>
    <w:rsid w:val="004D2175"/>
    <w:pPr>
      <w:tabs>
        <w:tab w:val="center" w:pos="4513"/>
        <w:tab w:val="right" w:pos="9026"/>
      </w:tabs>
    </w:pPr>
  </w:style>
  <w:style w:type="character" w:customStyle="1" w:styleId="FooterChar">
    <w:name w:val="Footer Char"/>
    <w:basedOn w:val="DefaultParagraphFont"/>
    <w:link w:val="Footer"/>
    <w:uiPriority w:val="99"/>
    <w:semiHidden/>
    <w:rsid w:val="004D2175"/>
    <w:rPr>
      <w:rFonts w:ascii="Calibri" w:eastAsia="Calibri" w:hAnsi="Calibri" w:cs="Calibri"/>
    </w:rPr>
  </w:style>
  <w:style w:type="character" w:styleId="UnresolvedMention">
    <w:name w:val="Unresolved Mention"/>
    <w:basedOn w:val="DefaultParagraphFont"/>
    <w:uiPriority w:val="99"/>
    <w:semiHidden/>
    <w:unhideWhenUsed/>
    <w:rsid w:val="00F944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frontlinefife.co.uk/site/assets/files/1027/annual_review_2425.pdf" TargetMode="External"/><Relationship Id="rId18" Type="http://schemas.openxmlformats.org/officeDocument/2006/relationships/hyperlink" Target="https://homelessnetwork.scot/shared-spaces/" TargetMode="External"/><Relationship Id="rId26" Type="http://schemas.openxmlformats.org/officeDocument/2006/relationships/hyperlink" Target="mailto:recruitment@frontlinefife.co.uk" TargetMode="External"/><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www.fife.gov.uk/housing/local-housing-strategy" TargetMode="External"/><Relationship Id="rId25" Type="http://schemas.openxmlformats.org/officeDocument/2006/relationships/hyperlink" Target="mailto:recruitment@frontlinefife.co.uk" TargetMode="External"/><Relationship Id="rId33"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hyperlink" Target="https://www.gov.scot/news/housing-bill-published/" TargetMode="External"/><Relationship Id="rId20" Type="http://schemas.openxmlformats.org/officeDocument/2006/relationships/hyperlink" Target="https://www.local.gov.uk/re-thinking-homelessness-prevention" TargetMode="Externa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mailto:recruitment@frontlinefife.co.uk" TargetMode="External"/><Relationship Id="rId32" Type="http://schemas.openxmlformats.org/officeDocument/2006/relationships/image" Target="media/image7.jpeg"/><Relationship Id="rId5" Type="http://schemas.openxmlformats.org/officeDocument/2006/relationships/styles" Target="styles.xml"/><Relationship Id="rId15" Type="http://schemas.openxmlformats.org/officeDocument/2006/relationships/hyperlink" Target="https://www.gov.scot/housing/" TargetMode="External"/><Relationship Id="rId23" Type="http://schemas.openxmlformats.org/officeDocument/2006/relationships/hyperlink" Target="mailto:recruitment@frontlinefife.co.uk" TargetMode="External"/><Relationship Id="rId28" Type="http://schemas.openxmlformats.org/officeDocument/2006/relationships/hyperlink" Target="https://www.frontlinefife.co.uk/about/how-to-make-a-complaint/" TargetMode="External"/><Relationship Id="rId10" Type="http://schemas.openxmlformats.org/officeDocument/2006/relationships/image" Target="media/image1.png"/><Relationship Id="rId19" Type="http://schemas.openxmlformats.org/officeDocument/2006/relationships/hyperlink" Target="https://www.fife.gov.uk/kb/docs/articles/housing/homelessness-and-prevention" TargetMode="External"/><Relationship Id="rId31" Type="http://schemas.openxmlformats.org/officeDocument/2006/relationships/image" Target="media/image6.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rontlinefife.co.uk/site/assets/files/1027/annual_review_2425.pdf" TargetMode="External"/><Relationship Id="rId22" Type="http://schemas.openxmlformats.org/officeDocument/2006/relationships/footer" Target="footer2.xml"/><Relationship Id="rId27" Type="http://schemas.openxmlformats.org/officeDocument/2006/relationships/hyperlink" Target="mailto:Hr@frontlinefife.co.uk" TargetMode="External"/><Relationship Id="rId30" Type="http://schemas.openxmlformats.org/officeDocument/2006/relationships/image" Target="media/image5.jpeg"/><Relationship Id="rId35" Type="http://schemas.openxmlformats.org/officeDocument/2006/relationships/theme" Target="theme/theme1.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458494-7786-4eb3-ad03-735ebdb61218">
      <Terms xmlns="http://schemas.microsoft.com/office/infopath/2007/PartnerControls"/>
    </lcf76f155ced4ddcb4097134ff3c332f>
    <TaxCatchAll xmlns="94c69a7d-8dee-4c58-8db4-4fc9b65ee6ba" xsi:nil="true"/>
    <SharedWithUsers xmlns="94c69a7d-8dee-4c58-8db4-4fc9b65ee6ba">
      <UserInfo>
        <DisplayName/>
        <AccountId xsi:nil="true"/>
        <AccountType/>
      </UserInfo>
    </SharedWithUsers>
    <Completed xmlns="e5458494-7786-4eb3-ad03-735ebdb61218">Yes</Completed>
    <ORder0 xmlns="e5458494-7786-4eb3-ad03-735ebdb6121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AC14ED80AD8347B898226639A71829" ma:contentTypeVersion="20" ma:contentTypeDescription="Create a new document." ma:contentTypeScope="" ma:versionID="3faa9631106745097a82a8926f73f524">
  <xsd:schema xmlns:xsd="http://www.w3.org/2001/XMLSchema" xmlns:xs="http://www.w3.org/2001/XMLSchema" xmlns:p="http://schemas.microsoft.com/office/2006/metadata/properties" xmlns:ns2="e5458494-7786-4eb3-ad03-735ebdb61218" xmlns:ns3="94c69a7d-8dee-4c58-8db4-4fc9b65ee6ba" targetNamespace="http://schemas.microsoft.com/office/2006/metadata/properties" ma:root="true" ma:fieldsID="543dfd85e48eb86ffa778aea0d856bd7" ns2:_="" ns3:_="">
    <xsd:import namespace="e5458494-7786-4eb3-ad03-735ebdb61218"/>
    <xsd:import namespace="94c69a7d-8dee-4c58-8db4-4fc9b65ee6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ORder0" minOccurs="0"/>
                <xsd:element ref="ns2:MediaServiceEventHashCode" minOccurs="0"/>
                <xsd:element ref="ns2:MediaServiceGenerationTime"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SearchProperties" minOccurs="0"/>
                <xsd:element ref="ns2:Completed"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58494-7786-4eb3-ad03-735ebdb612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ORder0" ma:index="16" nillable="true" ma:displayName="ORder" ma:internalName="ORder0">
      <xsd:simpleType>
        <xsd:restriction base="dms:Number"/>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37d3b32-e389-4274-803b-4772e22dcc72"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Completed" ma:index="26" nillable="true" ma:displayName="Completed" ma:default="Yes" ma:format="Dropdown" ma:internalName="Completed">
      <xsd:simpleType>
        <xsd:restriction base="dms:Text">
          <xsd:maxLength value="255"/>
        </xsd:restriction>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4c69a7d-8dee-4c58-8db4-4fc9b65ee6b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a2ea3f8-9162-4583-98e0-4c18fe87bb6a}" ma:internalName="TaxCatchAll" ma:showField="CatchAllData" ma:web="94c69a7d-8dee-4c58-8db4-4fc9b65ee6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CB23EF-44F0-404F-A803-8C5D5598AFDC}">
  <ds:schemaRefs>
    <ds:schemaRef ds:uri="http://schemas.microsoft.com/office/2006/metadata/properties"/>
    <ds:schemaRef ds:uri="http://schemas.microsoft.com/office/infopath/2007/PartnerControls"/>
    <ds:schemaRef ds:uri="e5458494-7786-4eb3-ad03-735ebdb61218"/>
    <ds:schemaRef ds:uri="94c69a7d-8dee-4c58-8db4-4fc9b65ee6ba"/>
  </ds:schemaRefs>
</ds:datastoreItem>
</file>

<file path=customXml/itemProps2.xml><?xml version="1.0" encoding="utf-8"?>
<ds:datastoreItem xmlns:ds="http://schemas.openxmlformats.org/officeDocument/2006/customXml" ds:itemID="{7C94B9A9-DF9E-44DF-907C-620FDC86218C}">
  <ds:schemaRefs>
    <ds:schemaRef ds:uri="http://schemas.microsoft.com/sharepoint/v3/contenttype/forms"/>
  </ds:schemaRefs>
</ds:datastoreItem>
</file>

<file path=customXml/itemProps3.xml><?xml version="1.0" encoding="utf-8"?>
<ds:datastoreItem xmlns:ds="http://schemas.openxmlformats.org/officeDocument/2006/customXml" ds:itemID="{575070FF-17CE-43A5-B238-5C7600FD2B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58494-7786-4eb3-ad03-735ebdb61218"/>
    <ds:schemaRef ds:uri="94c69a7d-8dee-4c58-8db4-4fc9b65ee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2007</Words>
  <Characters>11441</Characters>
  <Application>Microsoft Office Word</Application>
  <DocSecurity>0</DocSecurity>
  <Lines>95</Lines>
  <Paragraphs>26</Paragraphs>
  <ScaleCrop>false</ScaleCrop>
  <Company/>
  <LinksUpToDate>false</LinksUpToDate>
  <CharactersWithSpaces>13422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dc:creator>
  <cp:keywords/>
  <cp:lastModifiedBy>Caryn Nicolson</cp:lastModifiedBy>
  <cp:revision>26</cp:revision>
  <dcterms:created xsi:type="dcterms:W3CDTF">2026-10-15T18:57:00Z</dcterms:created>
  <dcterms:modified xsi:type="dcterms:W3CDTF">2026-10-16T09:24:00Z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2026-04-14T00:00:00Z</vt:filetime>
  </property>
  <property fmtid="{D5CDD505-2E9C-101B-9397-08002B2CF9AE}" pid="3" name="Creator">
    <vt:lpwstr>Microsoft® Word for Microsoft 365</vt:lpwstr>
  </property>
  <property fmtid="{D5CDD505-2E9C-101B-9397-08002B2CF9AE}" pid="4" name="LastSaved">
    <vt:filetime>2026-05-08T00:00:00Z</vt:filetime>
  </property>
  <property fmtid="{D5CDD505-2E9C-101B-9397-08002B2CF9AE}" pid="5" name="Producer">
    <vt:lpwstr>Microsoft® Word for Microsoft 365</vt:lpwstr>
  </property>
  <property fmtid="{D5CDD505-2E9C-101B-9397-08002B2CF9AE}" pid="6" name="ContentTypeId">
    <vt:lpwstr>0x010100CDAC14ED80AD8347B898226639A71829</vt:lpwstr>
  </property>
  <property fmtid="{D5CDD505-2E9C-101B-9397-08002B2CF9AE}" pid="7" name="Order">
    <vt:r8>71768200</vt:r8>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y fmtid="{D5CDD505-2E9C-101B-9397-08002B2CF9AE}" pid="12" name="xd_Signature">
    <vt:bool>false</vt:bool>
  </property>
  <property fmtid="{D5CDD505-2E9C-101B-9397-08002B2CF9AE}" pid="13" name="xd_ProgID">
    <vt:lpwstr/>
  </property>
  <property fmtid="{D5CDD505-2E9C-101B-9397-08002B2CF9AE}" pid="14" name="TemplateUrl">
    <vt:lpwstr/>
  </property>
</Properties>
</file>